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E7" w:rsidRDefault="00866DE7" w:rsidP="00866DE7">
      <w:pPr>
        <w:tabs>
          <w:tab w:val="left" w:pos="2160"/>
        </w:tabs>
        <w:ind w:right="-53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2"/>
          <w:szCs w:val="22"/>
        </w:rPr>
        <w:t xml:space="preserve">SALISBURY UNIVERISTY FACULTY SENATE </w:t>
      </w:r>
      <w:r w:rsidRPr="00B41C46">
        <w:rPr>
          <w:rFonts w:ascii="Times New Roman" w:eastAsia="Calibri" w:hAnsi="Times New Roman" w:cs="Times New Roman"/>
          <w:b/>
          <w:sz w:val="22"/>
          <w:szCs w:val="22"/>
        </w:rPr>
        <w:t xml:space="preserve">MOTION </w:t>
      </w:r>
    </w:p>
    <w:p w:rsidR="007E1A3B" w:rsidRPr="00B41C46" w:rsidRDefault="007E1A3B" w:rsidP="007E1A3B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hAnsi="Times New Roman" w:cs="Times New Roman"/>
          <w:sz w:val="22"/>
          <w:szCs w:val="22"/>
        </w:rPr>
        <w:t xml:space="preserve">Submit this form to the </w:t>
      </w:r>
      <w:r>
        <w:rPr>
          <w:rFonts w:ascii="Times New Roman" w:hAnsi="Times New Roman" w:cs="Times New Roman"/>
          <w:sz w:val="22"/>
          <w:szCs w:val="22"/>
        </w:rPr>
        <w:t>Faculty Senate President</w:t>
      </w:r>
    </w:p>
    <w:p w:rsidR="00866DE7" w:rsidRPr="00B41C46" w:rsidRDefault="00866DE7" w:rsidP="00866DE7">
      <w:pPr>
        <w:tabs>
          <w:tab w:val="left" w:pos="2268"/>
          <w:tab w:val="left" w:pos="8838"/>
          <w:tab w:val="left" w:pos="9935"/>
        </w:tabs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eastAsia="Calibri" w:hAnsi="Times New Roman" w:cs="Times New Roman"/>
          <w:sz w:val="22"/>
          <w:szCs w:val="22"/>
        </w:rPr>
        <w:tab/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SUBJECT:</w:t>
      </w:r>
      <w:r w:rsidR="00F9535A">
        <w:rPr>
          <w:rFonts w:ascii="Times New Roman" w:eastAsia="Calibri" w:hAnsi="Times New Roman" w:cs="Times New Roman"/>
          <w:sz w:val="22"/>
          <w:szCs w:val="22"/>
        </w:rPr>
        <w:t xml:space="preserve"> Dissolve the Faculty Financial Affairs Committee</w:t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PROPOSING MOTION:</w:t>
      </w:r>
      <w:r w:rsidR="00F9535A">
        <w:rPr>
          <w:rFonts w:ascii="Times New Roman" w:eastAsia="Calibri" w:hAnsi="Times New Roman" w:cs="Times New Roman"/>
          <w:sz w:val="22"/>
          <w:szCs w:val="22"/>
        </w:rPr>
        <w:t xml:space="preserve"> Jennifer Martin</w:t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SECONDING MOTION:</w:t>
      </w:r>
    </w:p>
    <w:p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MOTION:  </w:t>
      </w:r>
      <w:r w:rsidR="00F9535A">
        <w:rPr>
          <w:rFonts w:ascii="Times New Roman" w:hAnsi="Times New Roman" w:cs="Times New Roman"/>
          <w:sz w:val="22"/>
          <w:szCs w:val="22"/>
        </w:rPr>
        <w:t>That the Faculty Financial Affairs Committee be dissolved by striking the entirety of Article VII, Section 15 from the Faculty Senate Bylaws.</w:t>
      </w: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Amendments made at the meeting:</w:t>
      </w: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JUSTIFICATION: </w:t>
      </w:r>
      <w:r w:rsidR="00F9535A">
        <w:rPr>
          <w:rFonts w:ascii="Times New Roman" w:hAnsi="Times New Roman" w:cs="Times New Roman"/>
          <w:sz w:val="22"/>
          <w:szCs w:val="22"/>
        </w:rPr>
        <w:t xml:space="preserve">The members of the Faculty Financial Affairs Committee </w:t>
      </w:r>
      <w:r w:rsidR="00DD2EC5">
        <w:rPr>
          <w:rFonts w:ascii="Times New Roman" w:hAnsi="Times New Roman" w:cs="Times New Roman"/>
          <w:sz w:val="22"/>
          <w:szCs w:val="22"/>
        </w:rPr>
        <w:t>agree</w:t>
      </w:r>
      <w:r w:rsidR="00F9535A">
        <w:rPr>
          <w:rFonts w:ascii="Times New Roman" w:hAnsi="Times New Roman" w:cs="Times New Roman"/>
          <w:sz w:val="22"/>
          <w:szCs w:val="22"/>
        </w:rPr>
        <w:t xml:space="preserve"> that the </w:t>
      </w:r>
      <w:r w:rsidR="00DD2EC5">
        <w:rPr>
          <w:rFonts w:ascii="Times New Roman" w:hAnsi="Times New Roman" w:cs="Times New Roman"/>
          <w:sz w:val="22"/>
          <w:szCs w:val="22"/>
        </w:rPr>
        <w:t>C</w:t>
      </w:r>
      <w:r w:rsidR="00F9535A">
        <w:rPr>
          <w:rFonts w:ascii="Times New Roman" w:hAnsi="Times New Roman" w:cs="Times New Roman"/>
          <w:sz w:val="22"/>
          <w:szCs w:val="22"/>
        </w:rPr>
        <w:t xml:space="preserve">ommittee is no longer serving a purpose as a standing committee. The </w:t>
      </w:r>
      <w:r w:rsidR="00DD2EC5">
        <w:rPr>
          <w:rFonts w:ascii="Times New Roman" w:hAnsi="Times New Roman" w:cs="Times New Roman"/>
          <w:sz w:val="22"/>
          <w:szCs w:val="22"/>
        </w:rPr>
        <w:t>C</w:t>
      </w:r>
      <w:r w:rsidR="00F9535A">
        <w:rPr>
          <w:rFonts w:ascii="Times New Roman" w:hAnsi="Times New Roman" w:cs="Times New Roman"/>
          <w:sz w:val="22"/>
          <w:szCs w:val="22"/>
        </w:rPr>
        <w:t>ommittee’s primary purpose has been to receive the annual budget report</w:t>
      </w:r>
      <w:r w:rsidR="00DD2EC5">
        <w:rPr>
          <w:rFonts w:ascii="Times New Roman" w:hAnsi="Times New Roman" w:cs="Times New Roman"/>
          <w:sz w:val="22"/>
          <w:szCs w:val="22"/>
        </w:rPr>
        <w:t xml:space="preserve"> from Financial Services</w:t>
      </w:r>
      <w:r w:rsidR="00F9535A">
        <w:rPr>
          <w:rFonts w:ascii="Times New Roman" w:hAnsi="Times New Roman" w:cs="Times New Roman"/>
          <w:sz w:val="22"/>
          <w:szCs w:val="22"/>
        </w:rPr>
        <w:t xml:space="preserve">, which </w:t>
      </w:r>
      <w:r w:rsidR="00DD2EC5">
        <w:rPr>
          <w:rFonts w:ascii="Times New Roman" w:hAnsi="Times New Roman" w:cs="Times New Roman"/>
          <w:sz w:val="22"/>
          <w:szCs w:val="22"/>
        </w:rPr>
        <w:t xml:space="preserve">report </w:t>
      </w:r>
      <w:r w:rsidR="00F9535A">
        <w:rPr>
          <w:rFonts w:ascii="Times New Roman" w:hAnsi="Times New Roman" w:cs="Times New Roman"/>
          <w:sz w:val="22"/>
          <w:szCs w:val="22"/>
        </w:rPr>
        <w:t>the Senate now receives</w:t>
      </w:r>
      <w:r w:rsidR="00DD2EC5" w:rsidRPr="00DD2EC5">
        <w:rPr>
          <w:rFonts w:ascii="Times New Roman" w:hAnsi="Times New Roman" w:cs="Times New Roman"/>
          <w:sz w:val="22"/>
          <w:szCs w:val="22"/>
        </w:rPr>
        <w:t xml:space="preserve"> </w:t>
      </w:r>
      <w:r w:rsidR="00DD2EC5">
        <w:rPr>
          <w:rFonts w:ascii="Times New Roman" w:hAnsi="Times New Roman" w:cs="Times New Roman"/>
          <w:sz w:val="22"/>
          <w:szCs w:val="22"/>
        </w:rPr>
        <w:t>directly</w:t>
      </w:r>
      <w:r w:rsidR="00F9535A">
        <w:rPr>
          <w:rFonts w:ascii="Times New Roman" w:hAnsi="Times New Roman" w:cs="Times New Roman"/>
          <w:sz w:val="22"/>
          <w:szCs w:val="22"/>
        </w:rPr>
        <w:t xml:space="preserve">. </w:t>
      </w:r>
      <w:r w:rsidR="00DD2EC5">
        <w:rPr>
          <w:rFonts w:ascii="Times New Roman" w:hAnsi="Times New Roman" w:cs="Times New Roman"/>
          <w:sz w:val="22"/>
          <w:szCs w:val="22"/>
        </w:rPr>
        <w:t>The Committee’s occasional other work could be handled equally well by ad hoc committees</w:t>
      </w:r>
      <w:r w:rsidR="00F9535A">
        <w:rPr>
          <w:rFonts w:ascii="Times New Roman" w:hAnsi="Times New Roman" w:cs="Times New Roman"/>
          <w:sz w:val="22"/>
          <w:szCs w:val="22"/>
        </w:rPr>
        <w:t>.</w:t>
      </w:r>
      <w:r w:rsidR="00DD2EC5">
        <w:rPr>
          <w:rFonts w:ascii="Times New Roman" w:hAnsi="Times New Roman" w:cs="Times New Roman"/>
          <w:sz w:val="22"/>
          <w:szCs w:val="22"/>
        </w:rPr>
        <w:t xml:space="preserve"> As a result, the Faculty Financial Affairs Committee therefore recommends that the Committee be dissolved.</w:t>
      </w: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Pr="00B41C46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 w:rsidRPr="00866DE7">
        <w:rPr>
          <w:rFonts w:ascii="Times New Roman" w:eastAsia="Calibri" w:hAnsi="Times New Roman" w:cs="Times New Roman"/>
          <w:sz w:val="22"/>
          <w:szCs w:val="22"/>
        </w:rPr>
        <w:t>ANTICIPATED IMPACT:</w:t>
      </w:r>
    </w:p>
    <w:p w:rsidR="00A4667E" w:rsidRDefault="00A4667E" w:rsidP="00866DE7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Negative:</w:t>
      </w:r>
      <w:r w:rsidR="00F9535A">
        <w:rPr>
          <w:rFonts w:ascii="Times New Roman" w:eastAsia="Calibri" w:hAnsi="Times New Roman" w:cs="Times New Roman"/>
          <w:sz w:val="22"/>
          <w:szCs w:val="22"/>
        </w:rPr>
        <w:t xml:space="preserve"> The Faculty Senate may occasionally need to form an ad hoc committee.</w:t>
      </w:r>
    </w:p>
    <w:p w:rsidR="00866DE7" w:rsidRDefault="00A4667E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Positive:</w:t>
      </w:r>
      <w:r w:rsidR="00F9535A">
        <w:rPr>
          <w:rFonts w:ascii="Times New Roman" w:eastAsia="Calibri" w:hAnsi="Times New Roman" w:cs="Times New Roman"/>
          <w:sz w:val="22"/>
          <w:szCs w:val="22"/>
        </w:rPr>
        <w:t xml:space="preserve"> Faculty members are freed to serve on other committees or</w:t>
      </w:r>
      <w:r w:rsidR="00DD2EC5">
        <w:rPr>
          <w:rFonts w:ascii="Times New Roman" w:eastAsia="Calibri" w:hAnsi="Times New Roman" w:cs="Times New Roman"/>
          <w:sz w:val="22"/>
          <w:szCs w:val="22"/>
        </w:rPr>
        <w:t xml:space="preserve"> to</w:t>
      </w:r>
      <w:r w:rsidR="00F9535A">
        <w:rPr>
          <w:rFonts w:ascii="Times New Roman" w:eastAsia="Calibri" w:hAnsi="Times New Roman" w:cs="Times New Roman"/>
          <w:sz w:val="22"/>
          <w:szCs w:val="22"/>
        </w:rPr>
        <w:t xml:space="preserve"> otherwise direct their time to more productive avenues. The Senate committee structure is somewhat streamlined.</w:t>
      </w: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1F625D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 this a recommendation to the Provost?  Yes____</w:t>
      </w:r>
      <w:r>
        <w:rPr>
          <w:rFonts w:ascii="Times New Roman" w:hAnsi="Times New Roman" w:cs="Times New Roman"/>
          <w:sz w:val="22"/>
          <w:szCs w:val="22"/>
        </w:rPr>
        <w:tab/>
        <w:t>No_</w:t>
      </w:r>
      <w:r w:rsidR="001C6CD1" w:rsidRPr="001C6CD1">
        <w:rPr>
          <w:rFonts w:ascii="Times New Roman" w:hAnsi="Times New Roman" w:cs="Times New Roman"/>
          <w:sz w:val="22"/>
          <w:szCs w:val="22"/>
          <w:u w:val="single"/>
        </w:rPr>
        <w:t>X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1F625D" w:rsidRDefault="001F625D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Is this a recommendation to someone else?  No____  </w:t>
      </w:r>
      <w:r>
        <w:rPr>
          <w:rFonts w:ascii="Times New Roman" w:hAnsi="Times New Roman" w:cs="Times New Roman"/>
          <w:sz w:val="22"/>
          <w:szCs w:val="22"/>
        </w:rPr>
        <w:tab/>
        <w:t>Yes, to _</w:t>
      </w:r>
      <w:r w:rsidR="001C6CD1" w:rsidRPr="001C6CD1">
        <w:rPr>
          <w:rFonts w:ascii="Times New Roman" w:hAnsi="Times New Roman" w:cs="Times New Roman"/>
          <w:sz w:val="22"/>
          <w:szCs w:val="22"/>
          <w:u w:val="single"/>
        </w:rPr>
        <w:t>the Faculty for a Bylaws referendum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Pr="00B41C46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:rsidR="00866DE7" w:rsidRPr="00B41C46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:rsidR="00B965EE" w:rsidRDefault="00AF53F2" w:rsidP="005B67B7">
      <w:pPr>
        <w:tabs>
          <w:tab w:val="center" w:pos="4680"/>
          <w:tab w:val="right" w:pos="9360"/>
        </w:tabs>
      </w:pPr>
      <w:r>
        <w:rPr>
          <w:rFonts w:ascii="Times New Roman" w:hAnsi="Times New Roman" w:cs="Times New Roman"/>
          <w:sz w:val="22"/>
          <w:szCs w:val="22"/>
        </w:rPr>
        <w:t>VOTE:</w:t>
      </w:r>
      <w:r w:rsidR="007E1A3B">
        <w:rPr>
          <w:rFonts w:ascii="Times New Roman" w:hAnsi="Times New Roman" w:cs="Times New Roman"/>
          <w:sz w:val="22"/>
          <w:szCs w:val="22"/>
        </w:rPr>
        <w:t xml:space="preserve">  </w:t>
      </w:r>
      <w:r w:rsidR="000240CB">
        <w:rPr>
          <w:rFonts w:ascii="Times New Roman" w:hAnsi="Times New Roman" w:cs="Times New Roman"/>
          <w:sz w:val="22"/>
          <w:szCs w:val="22"/>
        </w:rPr>
        <w:t>Number of Senators</w:t>
      </w:r>
      <w:r w:rsidR="00DC460F">
        <w:rPr>
          <w:rFonts w:ascii="Times New Roman" w:hAnsi="Times New Roman" w:cs="Times New Roman"/>
          <w:sz w:val="22"/>
          <w:szCs w:val="22"/>
        </w:rPr>
        <w:t xml:space="preserve"> Present</w:t>
      </w:r>
      <w:r w:rsidR="000240CB">
        <w:rPr>
          <w:rFonts w:ascii="Times New Roman" w:hAnsi="Times New Roman" w:cs="Times New Roman"/>
          <w:sz w:val="22"/>
          <w:szCs w:val="22"/>
        </w:rPr>
        <w:t xml:space="preserve">:    </w:t>
      </w:r>
      <w:r w:rsidR="000240CB">
        <w:rPr>
          <w:rFonts w:ascii="Times New Roman" w:hAnsi="Times New Roman" w:cs="Times New Roman"/>
          <w:sz w:val="22"/>
          <w:szCs w:val="22"/>
        </w:rPr>
        <w:tab/>
        <w:t xml:space="preserve">     Votes in Favor</w:t>
      </w:r>
      <w:r w:rsidR="007E1A3B">
        <w:rPr>
          <w:rFonts w:ascii="Times New Roman" w:hAnsi="Times New Roman" w:cs="Times New Roman"/>
          <w:sz w:val="22"/>
          <w:szCs w:val="22"/>
        </w:rPr>
        <w:t xml:space="preserve">:         </w:t>
      </w:r>
      <w:r w:rsidR="000240CB">
        <w:rPr>
          <w:rFonts w:ascii="Times New Roman" w:hAnsi="Times New Roman" w:cs="Times New Roman"/>
          <w:sz w:val="22"/>
          <w:szCs w:val="22"/>
        </w:rPr>
        <w:tab/>
      </w:r>
      <w:r w:rsidR="007E1A3B">
        <w:rPr>
          <w:rFonts w:ascii="Times New Roman" w:hAnsi="Times New Roman" w:cs="Times New Roman"/>
          <w:sz w:val="22"/>
          <w:szCs w:val="22"/>
        </w:rPr>
        <w:t xml:space="preserve"> </w:t>
      </w:r>
      <w:r w:rsidR="000240CB">
        <w:rPr>
          <w:rFonts w:ascii="Times New Roman" w:hAnsi="Times New Roman" w:cs="Times New Roman"/>
          <w:sz w:val="22"/>
          <w:szCs w:val="22"/>
        </w:rPr>
        <w:t>Motion Passes or Fails</w:t>
      </w:r>
      <w:r w:rsidR="007E1A3B">
        <w:rPr>
          <w:rFonts w:ascii="Times New Roman" w:hAnsi="Times New Roman" w:cs="Times New Roman"/>
          <w:sz w:val="22"/>
          <w:szCs w:val="22"/>
        </w:rPr>
        <w:t>:</w:t>
      </w:r>
    </w:p>
    <w:sectPr w:rsidR="00B965EE">
      <w:headerReference w:type="default" r:id="rId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0B" w:rsidRDefault="0056790B">
      <w:r>
        <w:separator/>
      </w:r>
    </w:p>
  </w:endnote>
  <w:endnote w:type="continuationSeparator" w:id="0">
    <w:p w:rsidR="0056790B" w:rsidRDefault="0056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0B" w:rsidRDefault="0056790B">
      <w:r>
        <w:separator/>
      </w:r>
    </w:p>
  </w:footnote>
  <w:footnote w:type="continuationSeparator" w:id="0">
    <w:p w:rsidR="0056790B" w:rsidRDefault="0056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B5" w:rsidRDefault="00FC77AC" w:rsidP="00A516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7"/>
    <w:rsid w:val="000240CB"/>
    <w:rsid w:val="00070434"/>
    <w:rsid w:val="000B691A"/>
    <w:rsid w:val="00164EB2"/>
    <w:rsid w:val="00174E50"/>
    <w:rsid w:val="0019547E"/>
    <w:rsid w:val="001C6CD1"/>
    <w:rsid w:val="001F625D"/>
    <w:rsid w:val="0056790B"/>
    <w:rsid w:val="005B67B7"/>
    <w:rsid w:val="005E78BD"/>
    <w:rsid w:val="006F31A8"/>
    <w:rsid w:val="007E1A3B"/>
    <w:rsid w:val="007F7B81"/>
    <w:rsid w:val="0084146D"/>
    <w:rsid w:val="00866DE7"/>
    <w:rsid w:val="00A4667E"/>
    <w:rsid w:val="00AF53F2"/>
    <w:rsid w:val="00B965EE"/>
    <w:rsid w:val="00D4666D"/>
    <w:rsid w:val="00DC460F"/>
    <w:rsid w:val="00DD2EC5"/>
    <w:rsid w:val="00E11982"/>
    <w:rsid w:val="00E62DE6"/>
    <w:rsid w:val="00F9535A"/>
    <w:rsid w:val="00F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A036FA7-4806-49C6-B18C-5610CEE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1A"/>
    <w:rPr>
      <w:rFonts w:ascii="Cambria" w:eastAsia="Cambria" w:hAnsi="Cambria" w:cs="Cambria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Adam Wood</cp:lastModifiedBy>
  <cp:revision>2</cp:revision>
  <dcterms:created xsi:type="dcterms:W3CDTF">2020-02-20T17:27:00Z</dcterms:created>
  <dcterms:modified xsi:type="dcterms:W3CDTF">2020-02-20T17:27:00Z</dcterms:modified>
</cp:coreProperties>
</file>