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852F6" w14:textId="77777777"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SALISBURY UNIVERISTY FACULTY SENATE </w:t>
      </w:r>
      <w:r w:rsidRPr="00B41C46">
        <w:rPr>
          <w:rFonts w:ascii="Times New Roman" w:eastAsia="Calibri" w:hAnsi="Times New Roman" w:cs="Times New Roman"/>
          <w:b/>
          <w:sz w:val="22"/>
          <w:szCs w:val="22"/>
        </w:rPr>
        <w:t xml:space="preserve">MOTION </w:t>
      </w:r>
    </w:p>
    <w:p w14:paraId="76B35D04" w14:textId="77777777"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14:paraId="5A044C37" w14:textId="77777777"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14:paraId="71ECAF79" w14:textId="77777777" w:rsidR="00866DE7" w:rsidRDefault="00866DE7" w:rsidP="00866DE7">
      <w:pPr>
        <w:tabs>
          <w:tab w:val="left" w:pos="2268"/>
          <w:tab w:val="left" w:pos="9935"/>
        </w:tabs>
        <w:rPr>
          <w:rFonts w:ascii="Times New Roman" w:eastAsia="Calibri" w:hAnsi="Times New Roman" w:cs="Times New Roman"/>
          <w:sz w:val="22"/>
          <w:szCs w:val="22"/>
        </w:rPr>
      </w:pPr>
    </w:p>
    <w:p w14:paraId="20149877" w14:textId="55717D38"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F42E20">
        <w:rPr>
          <w:rFonts w:ascii="Times New Roman" w:eastAsia="Calibri" w:hAnsi="Times New Roman" w:cs="Times New Roman"/>
          <w:sz w:val="22"/>
          <w:szCs w:val="22"/>
        </w:rPr>
        <w:t xml:space="preserve"> Creation of a Standing Rule </w:t>
      </w:r>
      <w:r w:rsidR="00360751">
        <w:rPr>
          <w:rFonts w:ascii="Times New Roman" w:eastAsia="Calibri" w:hAnsi="Times New Roman" w:cs="Times New Roman"/>
          <w:sz w:val="22"/>
          <w:szCs w:val="22"/>
        </w:rPr>
        <w:t xml:space="preserve">on </w:t>
      </w:r>
      <w:r w:rsidR="00E32338">
        <w:rPr>
          <w:rFonts w:ascii="Times New Roman" w:eastAsia="Calibri" w:hAnsi="Times New Roman" w:cs="Times New Roman"/>
          <w:sz w:val="22"/>
          <w:szCs w:val="22"/>
        </w:rPr>
        <w:t>Handling “Friendly Amendments”</w:t>
      </w:r>
    </w:p>
    <w:p w14:paraId="5129C919" w14:textId="77777777" w:rsidR="00866DE7" w:rsidRDefault="00866DE7" w:rsidP="00866DE7">
      <w:pPr>
        <w:tabs>
          <w:tab w:val="left" w:pos="2268"/>
          <w:tab w:val="left" w:pos="9935"/>
        </w:tabs>
        <w:rPr>
          <w:rFonts w:ascii="Times New Roman" w:eastAsia="Calibri" w:hAnsi="Times New Roman" w:cs="Times New Roman"/>
          <w:sz w:val="22"/>
          <w:szCs w:val="22"/>
        </w:rPr>
      </w:pPr>
    </w:p>
    <w:p w14:paraId="4B14A2F1" w14:textId="6E2EFA45"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F42E20">
        <w:rPr>
          <w:rFonts w:ascii="Times New Roman" w:eastAsia="Calibri" w:hAnsi="Times New Roman" w:cs="Times New Roman"/>
          <w:sz w:val="22"/>
          <w:szCs w:val="22"/>
        </w:rPr>
        <w:t xml:space="preserve"> </w:t>
      </w:r>
      <w:r w:rsidR="00396145">
        <w:rPr>
          <w:rFonts w:ascii="Times New Roman" w:eastAsia="Calibri" w:hAnsi="Times New Roman" w:cs="Times New Roman"/>
          <w:sz w:val="22"/>
          <w:szCs w:val="22"/>
        </w:rPr>
        <w:t>Anita Brown</w:t>
      </w:r>
    </w:p>
    <w:p w14:paraId="71BBCFBD" w14:textId="77777777" w:rsidR="00866DE7" w:rsidRDefault="00866DE7" w:rsidP="00866DE7">
      <w:pPr>
        <w:tabs>
          <w:tab w:val="left" w:pos="2268"/>
          <w:tab w:val="left" w:pos="9935"/>
        </w:tabs>
        <w:rPr>
          <w:rFonts w:ascii="Times New Roman" w:eastAsia="Calibri" w:hAnsi="Times New Roman" w:cs="Times New Roman"/>
          <w:sz w:val="22"/>
          <w:szCs w:val="22"/>
        </w:rPr>
      </w:pPr>
    </w:p>
    <w:p w14:paraId="4D1D7DD8" w14:textId="2F893426"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r w:rsidR="003E29E0">
        <w:rPr>
          <w:rFonts w:ascii="Times New Roman" w:eastAsia="Calibri" w:hAnsi="Times New Roman" w:cs="Times New Roman"/>
          <w:sz w:val="22"/>
          <w:szCs w:val="22"/>
        </w:rPr>
        <w:t xml:space="preserve"> Kathleen Shannon</w:t>
      </w:r>
    </w:p>
    <w:p w14:paraId="7F71AECB" w14:textId="77777777"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474B8E18" w14:textId="77777777" w:rsidR="00866DE7" w:rsidRDefault="00866DE7" w:rsidP="00866DE7">
      <w:pPr>
        <w:tabs>
          <w:tab w:val="left" w:pos="2268"/>
          <w:tab w:val="left" w:pos="9935"/>
        </w:tabs>
        <w:rPr>
          <w:rFonts w:ascii="Times New Roman" w:eastAsia="Calibri" w:hAnsi="Times New Roman" w:cs="Times New Roman"/>
          <w:sz w:val="22"/>
          <w:szCs w:val="22"/>
        </w:rPr>
      </w:pPr>
    </w:p>
    <w:p w14:paraId="3896FB5F" w14:textId="77777777"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MOTION:  </w:t>
      </w:r>
    </w:p>
    <w:p w14:paraId="23040B66" w14:textId="52768A3E" w:rsidR="00866DE7" w:rsidRDefault="00F42E20" w:rsidP="00866DE7">
      <w:pPr>
        <w:rPr>
          <w:rFonts w:ascii="Times New Roman" w:hAnsi="Times New Roman" w:cs="Times New Roman"/>
          <w:sz w:val="22"/>
          <w:szCs w:val="22"/>
        </w:rPr>
      </w:pPr>
      <w:r>
        <w:rPr>
          <w:rFonts w:ascii="Times New Roman" w:hAnsi="Times New Roman" w:cs="Times New Roman"/>
          <w:sz w:val="22"/>
          <w:szCs w:val="22"/>
        </w:rPr>
        <w:t xml:space="preserve">Resolved, that the Senate adopt a standing rule that </w:t>
      </w:r>
      <w:r w:rsidR="00072748">
        <w:rPr>
          <w:rFonts w:ascii="Times New Roman" w:hAnsi="Times New Roman" w:cs="Times New Roman"/>
          <w:sz w:val="22"/>
          <w:szCs w:val="22"/>
        </w:rPr>
        <w:t>when a</w:t>
      </w:r>
      <w:r w:rsidR="00E32338">
        <w:rPr>
          <w:rFonts w:ascii="Times New Roman" w:hAnsi="Times New Roman" w:cs="Times New Roman"/>
          <w:sz w:val="22"/>
          <w:szCs w:val="22"/>
        </w:rPr>
        <w:t xml:space="preserve"> “friendly amendment”</w:t>
      </w:r>
      <w:r w:rsidR="00072748">
        <w:rPr>
          <w:rFonts w:ascii="Times New Roman" w:hAnsi="Times New Roman" w:cs="Times New Roman"/>
          <w:sz w:val="22"/>
          <w:szCs w:val="22"/>
        </w:rPr>
        <w:t xml:space="preserve"> is proposed, the question</w:t>
      </w:r>
      <w:r w:rsidR="00E32338">
        <w:rPr>
          <w:rFonts w:ascii="Times New Roman" w:hAnsi="Times New Roman" w:cs="Times New Roman"/>
          <w:sz w:val="22"/>
          <w:szCs w:val="22"/>
        </w:rPr>
        <w:t xml:space="preserve"> shall be immediately </w:t>
      </w:r>
      <w:r w:rsidR="00072748">
        <w:rPr>
          <w:rFonts w:ascii="Times New Roman" w:hAnsi="Times New Roman" w:cs="Times New Roman"/>
          <w:sz w:val="22"/>
          <w:szCs w:val="22"/>
        </w:rPr>
        <w:t>put to the Senate using the procedure of unanimous consent</w:t>
      </w:r>
      <w:r>
        <w:rPr>
          <w:rFonts w:ascii="Times New Roman" w:hAnsi="Times New Roman" w:cs="Times New Roman"/>
          <w:sz w:val="22"/>
          <w:szCs w:val="22"/>
        </w:rPr>
        <w:t>.</w:t>
      </w:r>
      <w:r w:rsidR="00072748">
        <w:rPr>
          <w:rFonts w:ascii="Times New Roman" w:hAnsi="Times New Roman" w:cs="Times New Roman"/>
          <w:sz w:val="22"/>
          <w:szCs w:val="22"/>
        </w:rPr>
        <w:t xml:space="preserve"> If no objection is raised, the amendment shall pass. If an objection is raised, the amendment shall be opened to debate and voted upon under normal procedures.</w:t>
      </w:r>
    </w:p>
    <w:p w14:paraId="28A24C95" w14:textId="7560C4B8" w:rsidR="00980439" w:rsidRDefault="00980439" w:rsidP="00866DE7">
      <w:pPr>
        <w:rPr>
          <w:rFonts w:ascii="Times New Roman" w:hAnsi="Times New Roman" w:cs="Times New Roman"/>
          <w:sz w:val="22"/>
          <w:szCs w:val="22"/>
        </w:rPr>
      </w:pPr>
    </w:p>
    <w:p w14:paraId="1C67C9D2" w14:textId="76B46BB2" w:rsidR="00980439" w:rsidRPr="00072748" w:rsidRDefault="00980439" w:rsidP="00866DE7">
      <w:pPr>
        <w:rPr>
          <w:rFonts w:ascii="Times New Roman" w:hAnsi="Times New Roman" w:cs="Times New Roman"/>
          <w:sz w:val="22"/>
          <w:szCs w:val="22"/>
        </w:rPr>
      </w:pPr>
      <w:r>
        <w:rPr>
          <w:rFonts w:ascii="Times New Roman" w:hAnsi="Times New Roman" w:cs="Times New Roman"/>
          <w:sz w:val="22"/>
          <w:szCs w:val="22"/>
        </w:rPr>
        <w:t>An objection may be raised because the Senator objects to the proposed amendment, wishes to debate or further amend the proposed amendment, believes a formal vote would be beneficial given the circumstances, or for any other reason.</w:t>
      </w:r>
    </w:p>
    <w:p w14:paraId="6D35FAB4" w14:textId="77777777" w:rsidR="00866DE7" w:rsidRDefault="00866DE7" w:rsidP="00866DE7">
      <w:pPr>
        <w:rPr>
          <w:rFonts w:ascii="Times New Roman" w:hAnsi="Times New Roman" w:cs="Times New Roman"/>
          <w:sz w:val="22"/>
          <w:szCs w:val="22"/>
        </w:rPr>
      </w:pPr>
    </w:p>
    <w:p w14:paraId="3190D2E6" w14:textId="77777777" w:rsidR="00866DE7" w:rsidRDefault="00866DE7" w:rsidP="00866DE7">
      <w:pPr>
        <w:rPr>
          <w:rFonts w:ascii="Times New Roman" w:hAnsi="Times New Roman" w:cs="Times New Roman"/>
          <w:sz w:val="22"/>
          <w:szCs w:val="22"/>
        </w:rPr>
      </w:pPr>
    </w:p>
    <w:p w14:paraId="02652226" w14:textId="3D76680E" w:rsidR="00866DE7" w:rsidRDefault="00866DE7" w:rsidP="00866DE7">
      <w:pPr>
        <w:rPr>
          <w:rFonts w:ascii="Times New Roman" w:hAnsi="Times New Roman" w:cs="Times New Roman"/>
          <w:sz w:val="22"/>
          <w:szCs w:val="22"/>
        </w:rPr>
      </w:pPr>
    </w:p>
    <w:p w14:paraId="0282A44D" w14:textId="383CED5A" w:rsidR="00980439" w:rsidRDefault="00980439" w:rsidP="00866DE7">
      <w:pPr>
        <w:rPr>
          <w:rFonts w:ascii="Times New Roman" w:hAnsi="Times New Roman" w:cs="Times New Roman"/>
          <w:sz w:val="22"/>
          <w:szCs w:val="22"/>
        </w:rPr>
      </w:pPr>
      <w:r>
        <w:rPr>
          <w:rFonts w:ascii="Times New Roman" w:hAnsi="Times New Roman" w:cs="Times New Roman"/>
          <w:sz w:val="22"/>
          <w:szCs w:val="22"/>
        </w:rPr>
        <w:t>NOTES:</w:t>
      </w:r>
    </w:p>
    <w:p w14:paraId="146A70D0" w14:textId="26DCB011" w:rsidR="00980439" w:rsidRDefault="00980439" w:rsidP="00866DE7">
      <w:pPr>
        <w:rPr>
          <w:rFonts w:ascii="Times New Roman" w:hAnsi="Times New Roman" w:cs="Times New Roman"/>
          <w:sz w:val="22"/>
          <w:szCs w:val="22"/>
        </w:rPr>
      </w:pPr>
      <w:r>
        <w:rPr>
          <w:rFonts w:ascii="Times New Roman" w:hAnsi="Times New Roman" w:cs="Times New Roman"/>
          <w:sz w:val="22"/>
          <w:szCs w:val="22"/>
        </w:rPr>
        <w:t xml:space="preserve">The general procedure for unanimous consent is that the President, after stating the motion, asks, “Are there any objections?” They then pause long enough </w:t>
      </w:r>
      <w:r w:rsidR="005129EE">
        <w:rPr>
          <w:rFonts w:ascii="Times New Roman" w:hAnsi="Times New Roman" w:cs="Times New Roman"/>
          <w:sz w:val="22"/>
          <w:szCs w:val="22"/>
        </w:rPr>
        <w:t>to see whether any Senator calls out, “I object.” If there are no objections, the President states something along the lines of, “Hearing no objections, the motion is amended to ….” If an objection is raised, then regular rules of debate and voting come into effect.</w:t>
      </w:r>
    </w:p>
    <w:p w14:paraId="13818F77" w14:textId="77777777" w:rsidR="00866DE7" w:rsidRDefault="00866DE7" w:rsidP="00866DE7">
      <w:pPr>
        <w:rPr>
          <w:rFonts w:ascii="Times New Roman" w:hAnsi="Times New Roman" w:cs="Times New Roman"/>
          <w:sz w:val="22"/>
          <w:szCs w:val="22"/>
        </w:rPr>
      </w:pPr>
    </w:p>
    <w:p w14:paraId="6C69849F" w14:textId="77777777" w:rsidR="00866DE7" w:rsidRDefault="00866DE7" w:rsidP="00866DE7">
      <w:pPr>
        <w:rPr>
          <w:rFonts w:ascii="Times New Roman" w:hAnsi="Times New Roman" w:cs="Times New Roman"/>
          <w:sz w:val="22"/>
          <w:szCs w:val="22"/>
        </w:rPr>
      </w:pPr>
    </w:p>
    <w:p w14:paraId="2711B10A" w14:textId="77777777" w:rsidR="00866DE7" w:rsidRDefault="00866DE7" w:rsidP="00866DE7">
      <w:pPr>
        <w:rPr>
          <w:rFonts w:ascii="Times New Roman" w:hAnsi="Times New Roman" w:cs="Times New Roman"/>
          <w:sz w:val="22"/>
          <w:szCs w:val="22"/>
        </w:rPr>
      </w:pPr>
    </w:p>
    <w:p w14:paraId="6CC1880C" w14:textId="77777777"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p>
    <w:p w14:paraId="578D3622" w14:textId="6B0DBC3E" w:rsidR="00866DE7" w:rsidRDefault="00980439" w:rsidP="00866DE7">
      <w:pPr>
        <w:rPr>
          <w:rFonts w:ascii="Times New Roman" w:hAnsi="Times New Roman" w:cs="Times New Roman"/>
          <w:sz w:val="22"/>
          <w:szCs w:val="22"/>
        </w:rPr>
      </w:pPr>
      <w:r>
        <w:rPr>
          <w:rFonts w:ascii="Times New Roman" w:hAnsi="Times New Roman" w:cs="Times New Roman"/>
          <w:sz w:val="22"/>
          <w:szCs w:val="22"/>
        </w:rPr>
        <w:t>Friendly amendments are generally uncontroversial. The President always has the option of using unanimous consent for presumed uncontroversial motions; however, it is currently rarely used in practice. Mandating its use for friendly amendments should therefore have the effect of streamlining the process of amending motions.</w:t>
      </w:r>
    </w:p>
    <w:p w14:paraId="5F62A744" w14:textId="77777777" w:rsidR="00866DE7" w:rsidRDefault="00866DE7" w:rsidP="00866DE7">
      <w:pPr>
        <w:rPr>
          <w:rFonts w:ascii="Times New Roman" w:hAnsi="Times New Roman" w:cs="Times New Roman"/>
          <w:sz w:val="22"/>
          <w:szCs w:val="22"/>
        </w:rPr>
      </w:pPr>
    </w:p>
    <w:p w14:paraId="66B7D1A3" w14:textId="77777777" w:rsidR="00866DE7" w:rsidRDefault="00866DE7" w:rsidP="00866DE7">
      <w:pPr>
        <w:rPr>
          <w:rFonts w:ascii="Times New Roman" w:hAnsi="Times New Roman" w:cs="Times New Roman"/>
          <w:sz w:val="22"/>
          <w:szCs w:val="22"/>
        </w:rPr>
      </w:pPr>
    </w:p>
    <w:p w14:paraId="1AD5ED8E" w14:textId="77777777" w:rsidR="00866DE7" w:rsidRPr="00B41C46" w:rsidRDefault="00866DE7" w:rsidP="00866DE7">
      <w:pPr>
        <w:rPr>
          <w:rFonts w:ascii="Times New Roman" w:hAnsi="Times New Roman" w:cs="Times New Roman"/>
          <w:sz w:val="22"/>
          <w:szCs w:val="22"/>
        </w:rPr>
      </w:pPr>
    </w:p>
    <w:p w14:paraId="1C071C9B" w14:textId="77777777"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14:paraId="57E12CBD" w14:textId="2675A8A7"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360751">
        <w:rPr>
          <w:rFonts w:ascii="Times New Roman" w:eastAsia="Calibri" w:hAnsi="Times New Roman" w:cs="Times New Roman"/>
          <w:sz w:val="22"/>
          <w:szCs w:val="22"/>
        </w:rPr>
        <w:t xml:space="preserve"> </w:t>
      </w:r>
      <w:r w:rsidR="00980439">
        <w:rPr>
          <w:rFonts w:ascii="Times New Roman" w:eastAsia="Calibri" w:hAnsi="Times New Roman" w:cs="Times New Roman"/>
          <w:sz w:val="22"/>
          <w:szCs w:val="22"/>
        </w:rPr>
        <w:t>It does create one more thing for the President to keep track of.</w:t>
      </w:r>
    </w:p>
    <w:p w14:paraId="747E44F8" w14:textId="59DC76CB"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r w:rsidR="002F406B">
        <w:rPr>
          <w:rFonts w:ascii="Times New Roman" w:eastAsia="Calibri" w:hAnsi="Times New Roman" w:cs="Times New Roman"/>
          <w:sz w:val="22"/>
          <w:szCs w:val="22"/>
        </w:rPr>
        <w:t xml:space="preserve"> </w:t>
      </w:r>
      <w:r w:rsidR="00980439">
        <w:rPr>
          <w:rFonts w:ascii="Times New Roman" w:eastAsia="Calibri" w:hAnsi="Times New Roman" w:cs="Times New Roman"/>
          <w:sz w:val="22"/>
          <w:szCs w:val="22"/>
        </w:rPr>
        <w:t>It will help streamline the amendment process.</w:t>
      </w:r>
    </w:p>
    <w:p w14:paraId="2B28D708" w14:textId="77777777" w:rsidR="00866DE7" w:rsidRDefault="00866DE7" w:rsidP="00866DE7">
      <w:pPr>
        <w:widowControl w:val="0"/>
        <w:rPr>
          <w:rFonts w:ascii="Times New Roman" w:hAnsi="Times New Roman" w:cs="Times New Roman"/>
          <w:sz w:val="22"/>
          <w:szCs w:val="22"/>
        </w:rPr>
      </w:pPr>
    </w:p>
    <w:p w14:paraId="00EB6334" w14:textId="77777777" w:rsidR="00866DE7" w:rsidRDefault="00866DE7" w:rsidP="00866DE7">
      <w:pPr>
        <w:widowControl w:val="0"/>
        <w:rPr>
          <w:rFonts w:ascii="Times New Roman" w:hAnsi="Times New Roman" w:cs="Times New Roman"/>
          <w:sz w:val="22"/>
          <w:szCs w:val="22"/>
        </w:rPr>
      </w:pPr>
    </w:p>
    <w:p w14:paraId="6149646E" w14:textId="77777777" w:rsidR="00866DE7" w:rsidRDefault="00866DE7" w:rsidP="00866DE7">
      <w:pPr>
        <w:widowControl w:val="0"/>
        <w:rPr>
          <w:rFonts w:ascii="Times New Roman" w:hAnsi="Times New Roman" w:cs="Times New Roman"/>
          <w:sz w:val="22"/>
          <w:szCs w:val="22"/>
        </w:rPr>
      </w:pPr>
    </w:p>
    <w:p w14:paraId="579EC60C" w14:textId="08FB9648"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  Yes____</w:t>
      </w:r>
      <w:r>
        <w:rPr>
          <w:rFonts w:ascii="Times New Roman" w:hAnsi="Times New Roman" w:cs="Times New Roman"/>
          <w:sz w:val="22"/>
          <w:szCs w:val="22"/>
        </w:rPr>
        <w:tab/>
        <w:t>No_</w:t>
      </w:r>
      <w:r w:rsidR="00980439" w:rsidRPr="00980439">
        <w:rPr>
          <w:rFonts w:ascii="Times New Roman" w:hAnsi="Times New Roman" w:cs="Times New Roman"/>
          <w:sz w:val="22"/>
          <w:szCs w:val="22"/>
          <w:u w:val="single"/>
        </w:rPr>
        <w:t>X</w:t>
      </w:r>
      <w:r>
        <w:rPr>
          <w:rFonts w:ascii="Times New Roman" w:hAnsi="Times New Roman" w:cs="Times New Roman"/>
          <w:sz w:val="22"/>
          <w:szCs w:val="22"/>
        </w:rPr>
        <w:t>___</w:t>
      </w:r>
    </w:p>
    <w:p w14:paraId="12C78EAA" w14:textId="5EA305E8"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someone else?  No_</w:t>
      </w:r>
      <w:r w:rsidR="00980439" w:rsidRPr="00980439">
        <w:rPr>
          <w:rFonts w:ascii="Times New Roman" w:hAnsi="Times New Roman" w:cs="Times New Roman"/>
          <w:sz w:val="22"/>
          <w:szCs w:val="22"/>
          <w:u w:val="single"/>
        </w:rPr>
        <w:t>X</w:t>
      </w:r>
      <w:r>
        <w:rPr>
          <w:rFonts w:ascii="Times New Roman" w:hAnsi="Times New Roman" w:cs="Times New Roman"/>
          <w:sz w:val="22"/>
          <w:szCs w:val="22"/>
        </w:rPr>
        <w:t>__</w:t>
      </w:r>
      <w:proofErr w:type="gramStart"/>
      <w:r>
        <w:rPr>
          <w:rFonts w:ascii="Times New Roman" w:hAnsi="Times New Roman" w:cs="Times New Roman"/>
          <w:sz w:val="22"/>
          <w:szCs w:val="22"/>
        </w:rPr>
        <w:t xml:space="preserve">_  </w:t>
      </w:r>
      <w:r>
        <w:rPr>
          <w:rFonts w:ascii="Times New Roman" w:hAnsi="Times New Roman" w:cs="Times New Roman"/>
          <w:sz w:val="22"/>
          <w:szCs w:val="22"/>
        </w:rPr>
        <w:tab/>
      </w:r>
      <w:proofErr w:type="gramEnd"/>
      <w:r>
        <w:rPr>
          <w:rFonts w:ascii="Times New Roman" w:hAnsi="Times New Roman" w:cs="Times New Roman"/>
          <w:sz w:val="22"/>
          <w:szCs w:val="22"/>
        </w:rPr>
        <w:t>Yes, to ___________________</w:t>
      </w:r>
    </w:p>
    <w:sectPr w:rsidR="00866DE7">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A916A" w14:textId="77777777" w:rsidR="006E0B28" w:rsidRDefault="006E0B28">
      <w:r>
        <w:separator/>
      </w:r>
    </w:p>
  </w:endnote>
  <w:endnote w:type="continuationSeparator" w:id="0">
    <w:p w14:paraId="461BB494" w14:textId="77777777" w:rsidR="006E0B28" w:rsidRDefault="006E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73DA5" w14:textId="77777777" w:rsidR="006E0B28" w:rsidRDefault="006E0B28">
      <w:r>
        <w:separator/>
      </w:r>
    </w:p>
  </w:footnote>
  <w:footnote w:type="continuationSeparator" w:id="0">
    <w:p w14:paraId="49C2EC7C" w14:textId="77777777" w:rsidR="006E0B28" w:rsidRDefault="006E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0C88D80C" w14:textId="77777777" w:rsidR="00A516B5" w:rsidRDefault="006E0B28" w:rsidP="00A516B5">
        <w:pPr>
          <w:pStyle w:val="Header"/>
          <w:jc w:val="center"/>
        </w:pPr>
        <w:r>
          <w:rPr>
            <w:noProof/>
          </w:rPr>
          <w:pict w14:anchorId="78841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70434"/>
    <w:rsid w:val="00072748"/>
    <w:rsid w:val="000B691A"/>
    <w:rsid w:val="000D5E32"/>
    <w:rsid w:val="00164EB2"/>
    <w:rsid w:val="00174E50"/>
    <w:rsid w:val="0019547E"/>
    <w:rsid w:val="001F625D"/>
    <w:rsid w:val="0026193D"/>
    <w:rsid w:val="002B4C31"/>
    <w:rsid w:val="002D2BBC"/>
    <w:rsid w:val="002E0BA8"/>
    <w:rsid w:val="002F406B"/>
    <w:rsid w:val="00352DC6"/>
    <w:rsid w:val="00360751"/>
    <w:rsid w:val="00396145"/>
    <w:rsid w:val="003E29E0"/>
    <w:rsid w:val="005129EE"/>
    <w:rsid w:val="0056790B"/>
    <w:rsid w:val="005B67B7"/>
    <w:rsid w:val="006E0B28"/>
    <w:rsid w:val="006F31A8"/>
    <w:rsid w:val="007E1A3B"/>
    <w:rsid w:val="007F7B81"/>
    <w:rsid w:val="0084146D"/>
    <w:rsid w:val="00866DE7"/>
    <w:rsid w:val="00936F0C"/>
    <w:rsid w:val="00980439"/>
    <w:rsid w:val="00A4667E"/>
    <w:rsid w:val="00AB1921"/>
    <w:rsid w:val="00AF0167"/>
    <w:rsid w:val="00AF53F2"/>
    <w:rsid w:val="00B37E9B"/>
    <w:rsid w:val="00B965EE"/>
    <w:rsid w:val="00C452BF"/>
    <w:rsid w:val="00CE67F8"/>
    <w:rsid w:val="00D4666D"/>
    <w:rsid w:val="00DC460F"/>
    <w:rsid w:val="00E11982"/>
    <w:rsid w:val="00E15BD8"/>
    <w:rsid w:val="00E32338"/>
    <w:rsid w:val="00E62DE6"/>
    <w:rsid w:val="00F42E20"/>
    <w:rsid w:val="00FF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7AF035"/>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3</cp:revision>
  <dcterms:created xsi:type="dcterms:W3CDTF">2020-09-01T18:57:00Z</dcterms:created>
  <dcterms:modified xsi:type="dcterms:W3CDTF">2020-09-04T18:02:00Z</dcterms:modified>
</cp:coreProperties>
</file>