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8896" w14:textId="77777777" w:rsidR="00866DE7" w:rsidRPr="005D7527" w:rsidRDefault="00486157" w:rsidP="00866DE7">
      <w:pPr>
        <w:tabs>
          <w:tab w:val="left" w:pos="2160"/>
        </w:tabs>
        <w:ind w:right="-539"/>
        <w:jc w:val="center"/>
        <w:rPr>
          <w:rFonts w:ascii="Arial" w:eastAsia="Calibri" w:hAnsi="Arial" w:cs="Arial"/>
          <w:b/>
          <w:szCs w:val="24"/>
        </w:rPr>
      </w:pPr>
      <w:bookmarkStart w:id="0" w:name="_GoBack"/>
      <w:bookmarkEnd w:id="0"/>
      <w:r w:rsidRPr="005D7527">
        <w:rPr>
          <w:rFonts w:ascii="Arial" w:eastAsia="Calibri" w:hAnsi="Arial" w:cs="Arial"/>
          <w:b/>
          <w:szCs w:val="24"/>
        </w:rPr>
        <w:t>SALISBURY UNIVER</w:t>
      </w:r>
      <w:r w:rsidR="00866DE7" w:rsidRPr="005D7527">
        <w:rPr>
          <w:rFonts w:ascii="Arial" w:eastAsia="Calibri" w:hAnsi="Arial" w:cs="Arial"/>
          <w:b/>
          <w:szCs w:val="24"/>
        </w:rPr>
        <w:t>S</w:t>
      </w:r>
      <w:r w:rsidRPr="005D7527">
        <w:rPr>
          <w:rFonts w:ascii="Arial" w:eastAsia="Calibri" w:hAnsi="Arial" w:cs="Arial"/>
          <w:b/>
          <w:szCs w:val="24"/>
        </w:rPr>
        <w:t>I</w:t>
      </w:r>
      <w:r w:rsidR="00866DE7" w:rsidRPr="005D7527">
        <w:rPr>
          <w:rFonts w:ascii="Arial" w:eastAsia="Calibri" w:hAnsi="Arial" w:cs="Arial"/>
          <w:b/>
          <w:szCs w:val="24"/>
        </w:rPr>
        <w:t xml:space="preserve">TY FACULTY SENATE MOTION </w:t>
      </w:r>
    </w:p>
    <w:p w14:paraId="749399F0" w14:textId="77777777" w:rsidR="007E1A3B" w:rsidRPr="005D7527" w:rsidRDefault="007E1A3B" w:rsidP="007E1A3B">
      <w:pPr>
        <w:tabs>
          <w:tab w:val="center" w:pos="4680"/>
          <w:tab w:val="right" w:pos="9360"/>
        </w:tabs>
        <w:jc w:val="center"/>
        <w:rPr>
          <w:rFonts w:ascii="Arial" w:hAnsi="Arial" w:cs="Arial"/>
          <w:szCs w:val="24"/>
        </w:rPr>
      </w:pPr>
      <w:r w:rsidRPr="005D7527">
        <w:rPr>
          <w:rFonts w:ascii="Arial" w:hAnsi="Arial" w:cs="Arial"/>
          <w:szCs w:val="24"/>
        </w:rPr>
        <w:t>Submit this form to the Faculty Senate President</w:t>
      </w:r>
    </w:p>
    <w:p w14:paraId="5D8575E9" w14:textId="77777777" w:rsidR="00866DE7" w:rsidRPr="005D7527" w:rsidRDefault="00866DE7" w:rsidP="00866DE7">
      <w:pPr>
        <w:tabs>
          <w:tab w:val="left" w:pos="2268"/>
          <w:tab w:val="left" w:pos="8838"/>
          <w:tab w:val="left" w:pos="9935"/>
        </w:tabs>
        <w:rPr>
          <w:rFonts w:ascii="Arial" w:hAnsi="Arial" w:cs="Arial"/>
          <w:szCs w:val="24"/>
        </w:rPr>
      </w:pPr>
      <w:r w:rsidRPr="005D7527">
        <w:rPr>
          <w:rFonts w:ascii="Arial" w:eastAsia="Calibri" w:hAnsi="Arial" w:cs="Arial"/>
          <w:szCs w:val="24"/>
        </w:rPr>
        <w:tab/>
      </w:r>
    </w:p>
    <w:p w14:paraId="640950DF" w14:textId="77777777" w:rsidR="00866DE7" w:rsidRPr="005D7527" w:rsidRDefault="00866DE7" w:rsidP="00866DE7">
      <w:pPr>
        <w:tabs>
          <w:tab w:val="left" w:pos="2268"/>
          <w:tab w:val="left" w:pos="9935"/>
        </w:tabs>
        <w:rPr>
          <w:rFonts w:ascii="Arial" w:eastAsia="Calibri" w:hAnsi="Arial" w:cs="Arial"/>
          <w:szCs w:val="24"/>
        </w:rPr>
      </w:pPr>
    </w:p>
    <w:p w14:paraId="5470640F" w14:textId="77777777" w:rsidR="00866DE7" w:rsidRPr="005D7527" w:rsidRDefault="00866DE7" w:rsidP="00866DE7">
      <w:pPr>
        <w:tabs>
          <w:tab w:val="left" w:pos="2268"/>
          <w:tab w:val="left" w:pos="9935"/>
        </w:tabs>
        <w:rPr>
          <w:rFonts w:ascii="Arial" w:eastAsia="Calibri" w:hAnsi="Arial" w:cs="Arial"/>
          <w:szCs w:val="24"/>
        </w:rPr>
      </w:pPr>
      <w:r w:rsidRPr="005D7527">
        <w:rPr>
          <w:rFonts w:ascii="Arial" w:eastAsia="Calibri" w:hAnsi="Arial" w:cs="Arial"/>
          <w:szCs w:val="24"/>
        </w:rPr>
        <w:t>SUBJECT:</w:t>
      </w:r>
      <w:r w:rsidR="0099450C" w:rsidRPr="005D7527">
        <w:rPr>
          <w:rFonts w:ascii="Arial" w:eastAsia="Calibri" w:hAnsi="Arial" w:cs="Arial"/>
          <w:szCs w:val="24"/>
        </w:rPr>
        <w:t xml:space="preserve">  Clarifying Academic Standing Language on Student Transcripts</w:t>
      </w:r>
    </w:p>
    <w:p w14:paraId="76BB869C" w14:textId="77777777" w:rsidR="00866DE7" w:rsidRPr="005D7527" w:rsidRDefault="00866DE7" w:rsidP="00866DE7">
      <w:pPr>
        <w:tabs>
          <w:tab w:val="left" w:pos="2268"/>
          <w:tab w:val="left" w:pos="9935"/>
        </w:tabs>
        <w:rPr>
          <w:rFonts w:ascii="Arial" w:eastAsia="Calibri" w:hAnsi="Arial" w:cs="Arial"/>
          <w:szCs w:val="24"/>
        </w:rPr>
      </w:pPr>
    </w:p>
    <w:p w14:paraId="132815D8" w14:textId="77777777" w:rsidR="00866DE7" w:rsidRPr="005D7527" w:rsidRDefault="00866DE7" w:rsidP="00866DE7">
      <w:pPr>
        <w:tabs>
          <w:tab w:val="left" w:pos="2268"/>
          <w:tab w:val="left" w:pos="9935"/>
        </w:tabs>
        <w:rPr>
          <w:rFonts w:ascii="Arial" w:eastAsia="Calibri" w:hAnsi="Arial" w:cs="Arial"/>
          <w:szCs w:val="24"/>
        </w:rPr>
      </w:pPr>
      <w:r w:rsidRPr="005D7527">
        <w:rPr>
          <w:rFonts w:ascii="Arial" w:eastAsia="Calibri" w:hAnsi="Arial" w:cs="Arial"/>
          <w:szCs w:val="24"/>
        </w:rPr>
        <w:t>SENATOR PROPOSING MOTION:</w:t>
      </w:r>
      <w:r w:rsidR="0099450C" w:rsidRPr="005D7527">
        <w:rPr>
          <w:rFonts w:ascii="Arial" w:eastAsia="Calibri" w:hAnsi="Arial" w:cs="Arial"/>
          <w:szCs w:val="24"/>
        </w:rPr>
        <w:t xml:space="preserve">  Anita Brown</w:t>
      </w:r>
    </w:p>
    <w:p w14:paraId="03DACD06" w14:textId="77777777" w:rsidR="00866DE7" w:rsidRPr="005D7527" w:rsidRDefault="00866DE7" w:rsidP="00866DE7">
      <w:pPr>
        <w:tabs>
          <w:tab w:val="left" w:pos="2268"/>
          <w:tab w:val="left" w:pos="9935"/>
        </w:tabs>
        <w:rPr>
          <w:rFonts w:ascii="Arial" w:eastAsia="Calibri" w:hAnsi="Arial" w:cs="Arial"/>
          <w:szCs w:val="24"/>
        </w:rPr>
      </w:pPr>
    </w:p>
    <w:p w14:paraId="7BF81294" w14:textId="77777777" w:rsidR="00866DE7" w:rsidRPr="005D752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Arial" w:eastAsia="Calibri" w:hAnsi="Arial" w:cs="Arial"/>
          <w:szCs w:val="24"/>
        </w:rPr>
      </w:pPr>
      <w:r w:rsidRPr="005D7527">
        <w:rPr>
          <w:rFonts w:ascii="Arial" w:eastAsia="Calibri" w:hAnsi="Arial" w:cs="Arial"/>
          <w:szCs w:val="24"/>
        </w:rPr>
        <w:t>SENATOR SECONDING MOTION:</w:t>
      </w:r>
    </w:p>
    <w:p w14:paraId="76EDA8D4" w14:textId="77777777" w:rsidR="00866DE7" w:rsidRPr="005D7527" w:rsidRDefault="00866DE7" w:rsidP="00866DE7">
      <w:pPr>
        <w:pBdr>
          <w:bottom w:val="single" w:sz="6" w:space="1" w:color="auto"/>
        </w:pBdr>
        <w:tabs>
          <w:tab w:val="left" w:pos="2268"/>
          <w:tab w:val="left" w:pos="9935"/>
        </w:tabs>
        <w:rPr>
          <w:rFonts w:ascii="Arial" w:eastAsia="Calibri" w:hAnsi="Arial" w:cs="Arial"/>
          <w:szCs w:val="24"/>
        </w:rPr>
      </w:pPr>
    </w:p>
    <w:p w14:paraId="1672D0F8" w14:textId="77777777" w:rsidR="00866DE7" w:rsidRPr="005D7527" w:rsidRDefault="00866DE7" w:rsidP="00866DE7">
      <w:pPr>
        <w:tabs>
          <w:tab w:val="left" w:pos="2268"/>
          <w:tab w:val="left" w:pos="9935"/>
        </w:tabs>
        <w:rPr>
          <w:rFonts w:ascii="Arial" w:eastAsia="Calibri" w:hAnsi="Arial" w:cs="Arial"/>
          <w:szCs w:val="24"/>
        </w:rPr>
      </w:pPr>
    </w:p>
    <w:p w14:paraId="4DC768A0" w14:textId="77777777" w:rsidR="00866DE7" w:rsidRPr="005D7527" w:rsidRDefault="00866DE7" w:rsidP="00866DE7">
      <w:pPr>
        <w:rPr>
          <w:rFonts w:ascii="Arial" w:hAnsi="Arial" w:cs="Arial"/>
          <w:szCs w:val="24"/>
        </w:rPr>
      </w:pPr>
      <w:r w:rsidRPr="005D7527">
        <w:rPr>
          <w:rFonts w:ascii="Arial" w:hAnsi="Arial" w:cs="Arial"/>
          <w:szCs w:val="24"/>
        </w:rPr>
        <w:t xml:space="preserve">MOTION:  </w:t>
      </w:r>
    </w:p>
    <w:p w14:paraId="7605943E" w14:textId="77777777" w:rsidR="00866DE7" w:rsidRPr="005D7527" w:rsidRDefault="00866DE7" w:rsidP="00866DE7">
      <w:pPr>
        <w:rPr>
          <w:rFonts w:ascii="Arial" w:hAnsi="Arial" w:cs="Arial"/>
          <w:szCs w:val="24"/>
        </w:rPr>
      </w:pPr>
    </w:p>
    <w:p w14:paraId="4F1511B9" w14:textId="77777777" w:rsidR="00866DE7" w:rsidRPr="005D7527" w:rsidRDefault="0099450C" w:rsidP="00866DE7">
      <w:pPr>
        <w:rPr>
          <w:rFonts w:ascii="Arial" w:hAnsi="Arial" w:cs="Arial"/>
          <w:szCs w:val="24"/>
        </w:rPr>
      </w:pPr>
      <w:r w:rsidRPr="005D7527">
        <w:rPr>
          <w:rFonts w:ascii="Arial" w:hAnsi="Arial" w:cs="Arial"/>
          <w:szCs w:val="24"/>
        </w:rPr>
        <w:t xml:space="preserve">Motion to change the academic standing language on student transcripts as follows.  </w:t>
      </w:r>
    </w:p>
    <w:p w14:paraId="7655C224" w14:textId="77777777" w:rsidR="00866DE7" w:rsidRPr="005D7527" w:rsidRDefault="00866DE7" w:rsidP="00866DE7">
      <w:pPr>
        <w:rPr>
          <w:rFonts w:ascii="Arial" w:hAnsi="Arial" w:cs="Arial"/>
          <w:szCs w:val="24"/>
        </w:rPr>
      </w:pPr>
    </w:p>
    <w:p w14:paraId="5305DA69" w14:textId="77777777" w:rsidR="005D7527" w:rsidRPr="005D7527" w:rsidRDefault="005D7527" w:rsidP="005D7527">
      <w:pPr>
        <w:rPr>
          <w:rFonts w:ascii="Arial" w:eastAsiaTheme="minorHAnsi" w:hAnsi="Arial" w:cs="Arial"/>
          <w:color w:val="1F497D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1297"/>
        <w:gridCol w:w="3421"/>
        <w:gridCol w:w="2915"/>
      </w:tblGrid>
      <w:tr w:rsidR="005D7527" w:rsidRPr="005D7527" w14:paraId="5A25E141" w14:textId="77777777" w:rsidTr="005D7527">
        <w:trPr>
          <w:trHeight w:val="300"/>
        </w:trPr>
        <w:tc>
          <w:tcPr>
            <w:tcW w:w="5000" w:type="pct"/>
            <w:gridSpan w:val="4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8C763" w14:textId="3C80872F" w:rsidR="005D7527" w:rsidRPr="005D7527" w:rsidRDefault="005D7527">
            <w:pPr>
              <w:jc w:val="center"/>
              <w:rPr>
                <w:rFonts w:ascii="Arial" w:hAnsi="Arial" w:cs="Arial"/>
                <w:szCs w:val="24"/>
              </w:rPr>
            </w:pPr>
            <w:r w:rsidRPr="00ED6124">
              <w:rPr>
                <w:rFonts w:ascii="Arial" w:hAnsi="Arial" w:cs="Arial"/>
                <w:szCs w:val="24"/>
              </w:rPr>
              <w:t>Academic Standing</w:t>
            </w:r>
            <w:r w:rsidR="00ED6124">
              <w:rPr>
                <w:rFonts w:ascii="Arial" w:hAnsi="Arial" w:cs="Arial"/>
                <w:szCs w:val="24"/>
              </w:rPr>
              <w:t xml:space="preserve"> Transcript Language</w:t>
            </w:r>
          </w:p>
        </w:tc>
      </w:tr>
      <w:tr w:rsidR="005D7527" w:rsidRPr="005D7527" w14:paraId="0C814E9F" w14:textId="77777777" w:rsidTr="005D7527">
        <w:trPr>
          <w:trHeight w:val="300"/>
        </w:trPr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F4E9B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Current Terminology</w:t>
            </w: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781E6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color w:val="1F497D"/>
                <w:szCs w:val="24"/>
              </w:rPr>
              <w:t xml:space="preserve">PS </w:t>
            </w:r>
            <w:r w:rsidRPr="005D7527">
              <w:rPr>
                <w:rFonts w:ascii="Arial" w:hAnsi="Arial" w:cs="Arial"/>
                <w:szCs w:val="24"/>
              </w:rPr>
              <w:t>CODE</w:t>
            </w:r>
          </w:p>
        </w:tc>
        <w:tc>
          <w:tcPr>
            <w:tcW w:w="19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F3C7B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Description</w:t>
            </w:r>
          </w:p>
        </w:tc>
        <w:tc>
          <w:tcPr>
            <w:tcW w:w="1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0120D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Proposed Terminology</w:t>
            </w:r>
          </w:p>
        </w:tc>
      </w:tr>
      <w:tr w:rsidR="005D7527" w:rsidRPr="005D7527" w14:paraId="5833243C" w14:textId="77777777" w:rsidTr="005D7527">
        <w:trPr>
          <w:trHeight w:val="30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1F1B1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Probation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1FB86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PRB1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B36EB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&lt;2.000 Cumulative GPA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6BD26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Academic Probation</w:t>
            </w:r>
          </w:p>
        </w:tc>
      </w:tr>
      <w:tr w:rsidR="005D7527" w:rsidRPr="005D7527" w14:paraId="5D17A13F" w14:textId="77777777" w:rsidTr="005D7527">
        <w:trPr>
          <w:trHeight w:val="60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1EBF0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Probation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C51D5F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PRB2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048E6A" w14:textId="02D9E013" w:rsidR="005D7527" w:rsidRPr="005D7527" w:rsidRDefault="00ED6124">
            <w:pPr>
              <w:rPr>
                <w:rFonts w:ascii="Arial" w:hAnsi="Arial" w:cs="Arial"/>
                <w:szCs w:val="24"/>
              </w:rPr>
            </w:pPr>
            <w:r w:rsidRPr="00ED6124">
              <w:rPr>
                <w:rFonts w:ascii="Arial" w:hAnsi="Arial" w:cs="Arial"/>
                <w:szCs w:val="24"/>
              </w:rPr>
              <w:t>Additional Term on Probation at the discretion of Academic Affairs or Admissions &amp; Readmissions Committee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D86E98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Academic Probation</w:t>
            </w:r>
          </w:p>
        </w:tc>
      </w:tr>
      <w:tr w:rsidR="005D7527" w:rsidRPr="005D7527" w14:paraId="33D7E844" w14:textId="77777777" w:rsidTr="005D7527">
        <w:trPr>
          <w:trHeight w:val="60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1DA9B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Admission Revocation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C5BA6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DISM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4EC82" w14:textId="397FC73E" w:rsidR="005D7527" w:rsidRPr="005D7527" w:rsidRDefault="00ED6124">
            <w:pPr>
              <w:rPr>
                <w:rFonts w:ascii="Arial" w:hAnsi="Arial" w:cs="Arial"/>
                <w:szCs w:val="24"/>
              </w:rPr>
            </w:pPr>
            <w:r w:rsidRPr="00ED6124">
              <w:rPr>
                <w:rFonts w:ascii="Arial" w:hAnsi="Arial" w:cs="Arial"/>
                <w:szCs w:val="24"/>
              </w:rPr>
              <w:t>Student is limited to non-degree registration (8 credits)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22525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Academic Restriction</w:t>
            </w:r>
          </w:p>
        </w:tc>
      </w:tr>
      <w:tr w:rsidR="005D7527" w:rsidRPr="005D7527" w14:paraId="0D869A83" w14:textId="77777777" w:rsidTr="005D7527">
        <w:trPr>
          <w:trHeight w:val="30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F63ADD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Restricted Status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3D190A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RST1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645B5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Restricted Status 2nd term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D2FFC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Academic Restriction</w:t>
            </w:r>
          </w:p>
        </w:tc>
      </w:tr>
      <w:tr w:rsidR="005D7527" w:rsidRPr="005D7527" w14:paraId="2C820DDE" w14:textId="77777777" w:rsidTr="005D7527">
        <w:trPr>
          <w:trHeight w:val="30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23D65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Restricted Status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5A5988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RST2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298A67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Restricted Status 3rd Term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F5CA5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Academic Restriction</w:t>
            </w:r>
          </w:p>
        </w:tc>
      </w:tr>
      <w:tr w:rsidR="005D7527" w:rsidRPr="005D7527" w14:paraId="5695C392" w14:textId="77777777" w:rsidTr="005D7527">
        <w:trPr>
          <w:trHeight w:val="600"/>
        </w:trPr>
        <w:tc>
          <w:tcPr>
            <w:tcW w:w="91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5AD505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Final Dismissal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ACC59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FDSM</w:t>
            </w:r>
          </w:p>
        </w:tc>
        <w:tc>
          <w:tcPr>
            <w:tcW w:w="19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E60A0" w14:textId="2B539C0C" w:rsidR="005D7527" w:rsidRPr="005D7527" w:rsidRDefault="00ED6124">
            <w:pPr>
              <w:rPr>
                <w:rFonts w:ascii="Arial" w:hAnsi="Arial" w:cs="Arial"/>
                <w:szCs w:val="24"/>
              </w:rPr>
            </w:pPr>
            <w:r w:rsidRPr="00ED6124">
              <w:rPr>
                <w:rFonts w:ascii="Arial" w:hAnsi="Arial" w:cs="Arial"/>
                <w:szCs w:val="24"/>
              </w:rPr>
              <w:t>Unable to register in any capacity; may apply to readmit after 5 years</w:t>
            </w:r>
          </w:p>
        </w:tc>
        <w:tc>
          <w:tcPr>
            <w:tcW w:w="1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DC25A" w14:textId="77777777" w:rsidR="005D7527" w:rsidRPr="005D7527" w:rsidRDefault="005D7527">
            <w:pPr>
              <w:rPr>
                <w:rFonts w:ascii="Arial" w:hAnsi="Arial" w:cs="Arial"/>
                <w:szCs w:val="24"/>
              </w:rPr>
            </w:pPr>
            <w:r w:rsidRPr="005D7527">
              <w:rPr>
                <w:rFonts w:ascii="Arial" w:hAnsi="Arial" w:cs="Arial"/>
                <w:szCs w:val="24"/>
              </w:rPr>
              <w:t>Academic Dismissal</w:t>
            </w:r>
          </w:p>
        </w:tc>
      </w:tr>
    </w:tbl>
    <w:p w14:paraId="4A7C9FD0" w14:textId="77777777" w:rsidR="005D7527" w:rsidRPr="005D7527" w:rsidRDefault="005D7527" w:rsidP="005D7527">
      <w:pPr>
        <w:rPr>
          <w:rFonts w:ascii="Arial" w:hAnsi="Arial" w:cs="Arial"/>
          <w:color w:val="1F497D"/>
          <w:szCs w:val="24"/>
        </w:rPr>
      </w:pPr>
    </w:p>
    <w:p w14:paraId="2A0BDE5B" w14:textId="77777777" w:rsidR="005D7527" w:rsidRPr="005D7527" w:rsidRDefault="005D7527" w:rsidP="005D7527">
      <w:pPr>
        <w:rPr>
          <w:rFonts w:ascii="Arial" w:hAnsi="Arial" w:cs="Arial"/>
          <w:color w:val="auto"/>
          <w:szCs w:val="24"/>
        </w:rPr>
      </w:pPr>
    </w:p>
    <w:p w14:paraId="245E2333" w14:textId="77777777" w:rsidR="00866DE7" w:rsidRPr="005D7527" w:rsidRDefault="00866DE7" w:rsidP="00866DE7">
      <w:pPr>
        <w:rPr>
          <w:rFonts w:ascii="Arial" w:hAnsi="Arial" w:cs="Arial"/>
          <w:szCs w:val="24"/>
        </w:rPr>
      </w:pPr>
    </w:p>
    <w:p w14:paraId="4A7922B5" w14:textId="77777777" w:rsidR="005B67B7" w:rsidRPr="005D7527" w:rsidRDefault="005B67B7" w:rsidP="00866DE7">
      <w:pPr>
        <w:rPr>
          <w:rFonts w:ascii="Arial" w:hAnsi="Arial" w:cs="Arial"/>
          <w:szCs w:val="24"/>
        </w:rPr>
      </w:pPr>
      <w:r w:rsidRPr="005D7527">
        <w:rPr>
          <w:rFonts w:ascii="Arial" w:hAnsi="Arial" w:cs="Arial"/>
          <w:szCs w:val="24"/>
        </w:rPr>
        <w:t>Amendments made at the meeting:</w:t>
      </w:r>
    </w:p>
    <w:p w14:paraId="24356906" w14:textId="77777777" w:rsidR="005B67B7" w:rsidRPr="005D7527" w:rsidRDefault="005B67B7" w:rsidP="00866DE7">
      <w:pPr>
        <w:rPr>
          <w:rFonts w:ascii="Arial" w:hAnsi="Arial" w:cs="Arial"/>
          <w:szCs w:val="24"/>
        </w:rPr>
      </w:pPr>
    </w:p>
    <w:p w14:paraId="300ADAE8" w14:textId="77777777" w:rsidR="005B67B7" w:rsidRPr="005D7527" w:rsidRDefault="005B67B7" w:rsidP="00866DE7">
      <w:pPr>
        <w:rPr>
          <w:rFonts w:ascii="Arial" w:hAnsi="Arial" w:cs="Arial"/>
          <w:szCs w:val="24"/>
        </w:rPr>
      </w:pPr>
    </w:p>
    <w:p w14:paraId="2B7CB3F3" w14:textId="77777777" w:rsidR="005B67B7" w:rsidRPr="005D7527" w:rsidRDefault="005B67B7" w:rsidP="00866DE7">
      <w:pPr>
        <w:rPr>
          <w:rFonts w:ascii="Arial" w:hAnsi="Arial" w:cs="Arial"/>
          <w:szCs w:val="24"/>
        </w:rPr>
      </w:pPr>
    </w:p>
    <w:p w14:paraId="6A10378F" w14:textId="77777777" w:rsidR="005B67B7" w:rsidRPr="005D7527" w:rsidRDefault="005B67B7" w:rsidP="00866DE7">
      <w:pPr>
        <w:rPr>
          <w:rFonts w:ascii="Arial" w:hAnsi="Arial" w:cs="Arial"/>
          <w:szCs w:val="24"/>
        </w:rPr>
      </w:pPr>
    </w:p>
    <w:p w14:paraId="0B305154" w14:textId="77777777" w:rsidR="00866DE7" w:rsidRPr="005D7527" w:rsidRDefault="00866DE7" w:rsidP="00866DE7">
      <w:pPr>
        <w:rPr>
          <w:rFonts w:ascii="Arial" w:hAnsi="Arial" w:cs="Arial"/>
          <w:szCs w:val="24"/>
        </w:rPr>
      </w:pPr>
    </w:p>
    <w:p w14:paraId="57ACB7F7" w14:textId="77777777" w:rsidR="00866DE7" w:rsidRPr="005D7527" w:rsidRDefault="00866DE7" w:rsidP="00866DE7">
      <w:pPr>
        <w:rPr>
          <w:rFonts w:ascii="Arial" w:hAnsi="Arial" w:cs="Arial"/>
          <w:szCs w:val="24"/>
        </w:rPr>
      </w:pPr>
      <w:r w:rsidRPr="005D7527">
        <w:rPr>
          <w:rFonts w:ascii="Arial" w:hAnsi="Arial" w:cs="Arial"/>
          <w:szCs w:val="24"/>
        </w:rPr>
        <w:t xml:space="preserve">JUSTIFICATION: </w:t>
      </w:r>
    </w:p>
    <w:p w14:paraId="181A5E44" w14:textId="77777777" w:rsidR="00866DE7" w:rsidRPr="005D7527" w:rsidRDefault="00866DE7" w:rsidP="00866DE7">
      <w:pPr>
        <w:rPr>
          <w:rFonts w:ascii="Arial" w:hAnsi="Arial" w:cs="Arial"/>
          <w:szCs w:val="24"/>
        </w:rPr>
      </w:pPr>
    </w:p>
    <w:p w14:paraId="469F20E2" w14:textId="77777777" w:rsidR="00866DE7" w:rsidRPr="005D7527" w:rsidRDefault="0099450C" w:rsidP="00866DE7">
      <w:pPr>
        <w:rPr>
          <w:rFonts w:ascii="Arial" w:hAnsi="Arial" w:cs="Arial"/>
          <w:szCs w:val="24"/>
        </w:rPr>
      </w:pPr>
      <w:r w:rsidRPr="005D7527">
        <w:rPr>
          <w:rFonts w:ascii="Arial" w:hAnsi="Arial" w:cs="Arial"/>
          <w:szCs w:val="24"/>
        </w:rPr>
        <w:t xml:space="preserve">This language clarifies the student standing.  The previous Revocation status suggests that students may no longer be enrolled at SU when, in fact, they can enroll in non-degree status to work their way back to good academic standing.  </w:t>
      </w:r>
    </w:p>
    <w:p w14:paraId="61BD5132" w14:textId="77777777" w:rsidR="00866DE7" w:rsidRPr="005D7527" w:rsidRDefault="00866DE7" w:rsidP="00866DE7">
      <w:pPr>
        <w:rPr>
          <w:rFonts w:ascii="Arial" w:hAnsi="Arial" w:cs="Arial"/>
          <w:szCs w:val="24"/>
        </w:rPr>
      </w:pPr>
    </w:p>
    <w:p w14:paraId="36E0D5DD" w14:textId="77777777" w:rsidR="00866DE7" w:rsidRPr="005D7527" w:rsidRDefault="00866DE7" w:rsidP="00866DE7">
      <w:pPr>
        <w:widowControl w:val="0"/>
        <w:rPr>
          <w:rFonts w:ascii="Arial" w:eastAsia="Calibri" w:hAnsi="Arial" w:cs="Arial"/>
          <w:szCs w:val="24"/>
        </w:rPr>
      </w:pPr>
      <w:r w:rsidRPr="005D7527">
        <w:rPr>
          <w:rFonts w:ascii="Arial" w:eastAsia="Calibri" w:hAnsi="Arial" w:cs="Arial"/>
          <w:szCs w:val="24"/>
        </w:rPr>
        <w:t>ANTICIPATED IMPACT:</w:t>
      </w:r>
    </w:p>
    <w:p w14:paraId="6A794BEF" w14:textId="77777777" w:rsidR="00A4667E" w:rsidRPr="005D7527" w:rsidRDefault="00A4667E" w:rsidP="00866DE7">
      <w:pPr>
        <w:widowControl w:val="0"/>
        <w:rPr>
          <w:rFonts w:ascii="Arial" w:eastAsia="Calibri" w:hAnsi="Arial" w:cs="Arial"/>
          <w:szCs w:val="24"/>
        </w:rPr>
      </w:pPr>
      <w:r w:rsidRPr="005D7527">
        <w:rPr>
          <w:rFonts w:ascii="Arial" w:eastAsia="Calibri" w:hAnsi="Arial" w:cs="Arial"/>
          <w:szCs w:val="24"/>
        </w:rPr>
        <w:t>Negative:</w:t>
      </w:r>
      <w:r w:rsidR="0099450C" w:rsidRPr="005D7527">
        <w:rPr>
          <w:rFonts w:ascii="Arial" w:eastAsia="Calibri" w:hAnsi="Arial" w:cs="Arial"/>
          <w:szCs w:val="24"/>
        </w:rPr>
        <w:t xml:space="preserve">  None</w:t>
      </w:r>
    </w:p>
    <w:p w14:paraId="4A63090F" w14:textId="77777777" w:rsidR="00866DE7" w:rsidRPr="005D7527" w:rsidRDefault="00A4667E" w:rsidP="00866DE7">
      <w:pPr>
        <w:widowControl w:val="0"/>
        <w:rPr>
          <w:rFonts w:ascii="Arial" w:hAnsi="Arial" w:cs="Arial"/>
          <w:szCs w:val="24"/>
        </w:rPr>
      </w:pPr>
      <w:r w:rsidRPr="005D7527">
        <w:rPr>
          <w:rFonts w:ascii="Arial" w:eastAsia="Calibri" w:hAnsi="Arial" w:cs="Arial"/>
          <w:szCs w:val="24"/>
        </w:rPr>
        <w:t>Positive:</w:t>
      </w:r>
      <w:r w:rsidR="0099450C" w:rsidRPr="005D7527">
        <w:rPr>
          <w:rFonts w:ascii="Arial" w:eastAsia="Calibri" w:hAnsi="Arial" w:cs="Arial"/>
          <w:szCs w:val="24"/>
        </w:rPr>
        <w:t xml:space="preserve">  The academic standing will be clearer on the transcript</w:t>
      </w:r>
    </w:p>
    <w:p w14:paraId="545F5A3E" w14:textId="77777777" w:rsidR="00866DE7" w:rsidRPr="005D7527" w:rsidRDefault="00866DE7" w:rsidP="00866DE7">
      <w:pPr>
        <w:widowControl w:val="0"/>
        <w:rPr>
          <w:rFonts w:ascii="Arial" w:hAnsi="Arial" w:cs="Arial"/>
          <w:szCs w:val="24"/>
        </w:rPr>
      </w:pPr>
    </w:p>
    <w:p w14:paraId="6915D589" w14:textId="77777777" w:rsidR="00866DE7" w:rsidRPr="005D7527" w:rsidRDefault="00866DE7" w:rsidP="00866DE7">
      <w:pPr>
        <w:widowControl w:val="0"/>
        <w:rPr>
          <w:rFonts w:ascii="Arial" w:hAnsi="Arial" w:cs="Arial"/>
          <w:szCs w:val="24"/>
        </w:rPr>
      </w:pPr>
    </w:p>
    <w:p w14:paraId="05ADE0E2" w14:textId="77777777" w:rsidR="00866DE7" w:rsidRPr="005D7527" w:rsidRDefault="00866DE7" w:rsidP="00866DE7">
      <w:pPr>
        <w:widowControl w:val="0"/>
        <w:rPr>
          <w:rFonts w:ascii="Arial" w:hAnsi="Arial" w:cs="Arial"/>
          <w:szCs w:val="24"/>
        </w:rPr>
      </w:pPr>
    </w:p>
    <w:p w14:paraId="7A98F818" w14:textId="77777777" w:rsidR="00866DE7" w:rsidRPr="005D7527" w:rsidRDefault="00866DE7" w:rsidP="00866DE7">
      <w:pPr>
        <w:widowControl w:val="0"/>
        <w:rPr>
          <w:rFonts w:ascii="Arial" w:hAnsi="Arial" w:cs="Arial"/>
          <w:szCs w:val="24"/>
        </w:rPr>
      </w:pPr>
    </w:p>
    <w:p w14:paraId="5972A12F" w14:textId="77777777" w:rsidR="00866DE7" w:rsidRPr="005D7527" w:rsidRDefault="00866DE7" w:rsidP="00866DE7">
      <w:pPr>
        <w:widowControl w:val="0"/>
        <w:rPr>
          <w:rFonts w:ascii="Arial" w:hAnsi="Arial" w:cs="Arial"/>
          <w:szCs w:val="24"/>
        </w:rPr>
      </w:pPr>
    </w:p>
    <w:p w14:paraId="1D9E7AA4" w14:textId="77777777" w:rsidR="00866DE7" w:rsidRPr="005D7527" w:rsidRDefault="001F625D" w:rsidP="00866DE7">
      <w:pPr>
        <w:widowControl w:val="0"/>
        <w:rPr>
          <w:rFonts w:ascii="Arial" w:hAnsi="Arial" w:cs="Arial"/>
          <w:szCs w:val="24"/>
        </w:rPr>
      </w:pPr>
      <w:r w:rsidRPr="005D7527">
        <w:rPr>
          <w:rFonts w:ascii="Arial" w:hAnsi="Arial" w:cs="Arial"/>
          <w:szCs w:val="24"/>
        </w:rPr>
        <w:t>Is this a recommendation to the Provost?  Yes</w:t>
      </w:r>
      <w:r w:rsidR="0099450C" w:rsidRPr="005D7527">
        <w:rPr>
          <w:rFonts w:ascii="Arial" w:hAnsi="Arial" w:cs="Arial"/>
          <w:szCs w:val="24"/>
        </w:rPr>
        <w:t xml:space="preserve">  XX</w:t>
      </w:r>
      <w:r w:rsidRPr="005D7527">
        <w:rPr>
          <w:rFonts w:ascii="Arial" w:hAnsi="Arial" w:cs="Arial"/>
          <w:szCs w:val="24"/>
        </w:rPr>
        <w:tab/>
        <w:t>No____</w:t>
      </w:r>
    </w:p>
    <w:p w14:paraId="63D3B500" w14:textId="77777777" w:rsidR="001F625D" w:rsidRPr="005D7527" w:rsidRDefault="001F625D" w:rsidP="00866DE7">
      <w:pPr>
        <w:widowControl w:val="0"/>
        <w:rPr>
          <w:rFonts w:ascii="Arial" w:hAnsi="Arial" w:cs="Arial"/>
          <w:szCs w:val="24"/>
        </w:rPr>
      </w:pPr>
      <w:r w:rsidRPr="005D7527">
        <w:rPr>
          <w:rFonts w:ascii="Arial" w:hAnsi="Arial" w:cs="Arial"/>
          <w:szCs w:val="24"/>
        </w:rPr>
        <w:t xml:space="preserve">Is this a recommendation to someone else?  No____  </w:t>
      </w:r>
      <w:r w:rsidRPr="005D7527">
        <w:rPr>
          <w:rFonts w:ascii="Arial" w:hAnsi="Arial" w:cs="Arial"/>
          <w:szCs w:val="24"/>
        </w:rPr>
        <w:tab/>
        <w:t>Yes, to ___________________</w:t>
      </w:r>
    </w:p>
    <w:p w14:paraId="4BD3AF85" w14:textId="77777777" w:rsidR="00866DE7" w:rsidRPr="005D7527" w:rsidRDefault="00866DE7" w:rsidP="00866DE7">
      <w:pPr>
        <w:widowControl w:val="0"/>
        <w:rPr>
          <w:rFonts w:ascii="Arial" w:hAnsi="Arial" w:cs="Arial"/>
          <w:szCs w:val="24"/>
        </w:rPr>
      </w:pPr>
    </w:p>
    <w:p w14:paraId="13015816" w14:textId="77777777" w:rsidR="00866DE7" w:rsidRPr="005D7527" w:rsidRDefault="00866DE7" w:rsidP="00866DE7">
      <w:pPr>
        <w:widowControl w:val="0"/>
        <w:rPr>
          <w:rFonts w:ascii="Arial" w:hAnsi="Arial" w:cs="Arial"/>
          <w:szCs w:val="24"/>
        </w:rPr>
      </w:pPr>
    </w:p>
    <w:p w14:paraId="359D0482" w14:textId="77777777" w:rsidR="00866DE7" w:rsidRPr="005D7527" w:rsidRDefault="00866DE7" w:rsidP="00866DE7">
      <w:pPr>
        <w:widowControl w:val="0"/>
        <w:rPr>
          <w:rFonts w:ascii="Arial" w:hAnsi="Arial" w:cs="Arial"/>
          <w:szCs w:val="24"/>
        </w:rPr>
      </w:pPr>
    </w:p>
    <w:p w14:paraId="63C2B1C3" w14:textId="77777777" w:rsidR="00866DE7" w:rsidRPr="005D7527" w:rsidRDefault="00866DE7" w:rsidP="00866DE7">
      <w:pPr>
        <w:tabs>
          <w:tab w:val="center" w:pos="4680"/>
          <w:tab w:val="right" w:pos="9360"/>
        </w:tabs>
        <w:rPr>
          <w:rFonts w:ascii="Arial" w:hAnsi="Arial" w:cs="Arial"/>
          <w:szCs w:val="24"/>
        </w:rPr>
      </w:pPr>
    </w:p>
    <w:p w14:paraId="3F2A6B11" w14:textId="77777777" w:rsidR="00866DE7" w:rsidRPr="005D7527" w:rsidRDefault="00866DE7" w:rsidP="00866DE7">
      <w:pPr>
        <w:tabs>
          <w:tab w:val="center" w:pos="4680"/>
          <w:tab w:val="right" w:pos="9360"/>
        </w:tabs>
        <w:rPr>
          <w:rFonts w:ascii="Arial" w:hAnsi="Arial" w:cs="Arial"/>
          <w:szCs w:val="24"/>
        </w:rPr>
      </w:pPr>
    </w:p>
    <w:p w14:paraId="595A5439" w14:textId="77777777" w:rsidR="00B965EE" w:rsidRPr="005D7527" w:rsidRDefault="00AF53F2" w:rsidP="005B67B7">
      <w:pPr>
        <w:tabs>
          <w:tab w:val="center" w:pos="4680"/>
          <w:tab w:val="right" w:pos="9360"/>
        </w:tabs>
        <w:rPr>
          <w:rFonts w:ascii="Arial" w:hAnsi="Arial" w:cs="Arial"/>
          <w:szCs w:val="24"/>
        </w:rPr>
      </w:pPr>
      <w:r w:rsidRPr="005D7527">
        <w:rPr>
          <w:rFonts w:ascii="Arial" w:hAnsi="Arial" w:cs="Arial"/>
          <w:szCs w:val="24"/>
        </w:rPr>
        <w:t>VOTE:</w:t>
      </w:r>
      <w:r w:rsidR="007E1A3B" w:rsidRPr="005D7527">
        <w:rPr>
          <w:rFonts w:ascii="Arial" w:hAnsi="Arial" w:cs="Arial"/>
          <w:szCs w:val="24"/>
        </w:rPr>
        <w:t xml:space="preserve">  </w:t>
      </w:r>
      <w:r w:rsidR="000240CB" w:rsidRPr="005D7527">
        <w:rPr>
          <w:rFonts w:ascii="Arial" w:hAnsi="Arial" w:cs="Arial"/>
          <w:szCs w:val="24"/>
        </w:rPr>
        <w:t>Number of Senators</w:t>
      </w:r>
      <w:r w:rsidR="00DC460F" w:rsidRPr="005D7527">
        <w:rPr>
          <w:rFonts w:ascii="Arial" w:hAnsi="Arial" w:cs="Arial"/>
          <w:szCs w:val="24"/>
        </w:rPr>
        <w:t xml:space="preserve"> Present</w:t>
      </w:r>
      <w:r w:rsidR="000240CB" w:rsidRPr="005D7527">
        <w:rPr>
          <w:rFonts w:ascii="Arial" w:hAnsi="Arial" w:cs="Arial"/>
          <w:szCs w:val="24"/>
        </w:rPr>
        <w:t xml:space="preserve">:    </w:t>
      </w:r>
      <w:r w:rsidR="000240CB" w:rsidRPr="005D7527">
        <w:rPr>
          <w:rFonts w:ascii="Arial" w:hAnsi="Arial" w:cs="Arial"/>
          <w:szCs w:val="24"/>
        </w:rPr>
        <w:tab/>
        <w:t xml:space="preserve">     Votes in Favor</w:t>
      </w:r>
      <w:r w:rsidR="007E1A3B" w:rsidRPr="005D7527">
        <w:rPr>
          <w:rFonts w:ascii="Arial" w:hAnsi="Arial" w:cs="Arial"/>
          <w:szCs w:val="24"/>
        </w:rPr>
        <w:t xml:space="preserve">:         </w:t>
      </w:r>
      <w:r w:rsidR="000240CB" w:rsidRPr="005D7527">
        <w:rPr>
          <w:rFonts w:ascii="Arial" w:hAnsi="Arial" w:cs="Arial"/>
          <w:szCs w:val="24"/>
        </w:rPr>
        <w:tab/>
      </w:r>
      <w:r w:rsidR="007E1A3B" w:rsidRPr="005D7527">
        <w:rPr>
          <w:rFonts w:ascii="Arial" w:hAnsi="Arial" w:cs="Arial"/>
          <w:szCs w:val="24"/>
        </w:rPr>
        <w:t xml:space="preserve"> </w:t>
      </w:r>
      <w:r w:rsidR="000240CB" w:rsidRPr="005D7527">
        <w:rPr>
          <w:rFonts w:ascii="Arial" w:hAnsi="Arial" w:cs="Arial"/>
          <w:szCs w:val="24"/>
        </w:rPr>
        <w:t>Motion Passes or Fails</w:t>
      </w:r>
      <w:r w:rsidR="007E1A3B" w:rsidRPr="005D7527">
        <w:rPr>
          <w:rFonts w:ascii="Arial" w:hAnsi="Arial" w:cs="Arial"/>
          <w:szCs w:val="24"/>
        </w:rPr>
        <w:t>:</w:t>
      </w:r>
    </w:p>
    <w:sectPr w:rsidR="00B965EE" w:rsidRPr="005D7527">
      <w:headerReference w:type="default" r:id="rId7"/>
      <w:pgSz w:w="12240" w:h="15840"/>
      <w:pgMar w:top="720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EDCC3" w14:textId="77777777" w:rsidR="001F7425" w:rsidRDefault="001F7425">
      <w:r>
        <w:separator/>
      </w:r>
    </w:p>
  </w:endnote>
  <w:endnote w:type="continuationSeparator" w:id="0">
    <w:p w14:paraId="7C8D8341" w14:textId="77777777" w:rsidR="001F7425" w:rsidRDefault="001F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C679F" w14:textId="77777777" w:rsidR="001F7425" w:rsidRDefault="001F7425">
      <w:r>
        <w:separator/>
      </w:r>
    </w:p>
  </w:footnote>
  <w:footnote w:type="continuationSeparator" w:id="0">
    <w:p w14:paraId="497D5C37" w14:textId="77777777" w:rsidR="001F7425" w:rsidRDefault="001F7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2734407"/>
      <w:docPartObj>
        <w:docPartGallery w:val="Watermarks"/>
        <w:docPartUnique/>
      </w:docPartObj>
    </w:sdtPr>
    <w:sdtEndPr/>
    <w:sdtContent>
      <w:p w14:paraId="4F2E015E" w14:textId="77777777" w:rsidR="00A516B5" w:rsidRDefault="001F7425" w:rsidP="00A516B5">
        <w:pPr>
          <w:pStyle w:val="Header"/>
          <w:jc w:val="center"/>
        </w:pPr>
        <w:r>
          <w:rPr>
            <w:noProof/>
          </w:rPr>
          <w:pict w14:anchorId="141CC87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E0E1F"/>
    <w:multiLevelType w:val="multilevel"/>
    <w:tmpl w:val="C85C05F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" w15:restartNumberingAfterBreak="0">
    <w:nsid w:val="60F612D6"/>
    <w:multiLevelType w:val="multilevel"/>
    <w:tmpl w:val="BD54F6CC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2" w15:restartNumberingAfterBreak="0">
    <w:nsid w:val="6D3D7FE3"/>
    <w:multiLevelType w:val="multilevel"/>
    <w:tmpl w:val="EFA42EE0"/>
    <w:lvl w:ilvl="0">
      <w:start w:val="1"/>
      <w:numFmt w:val="bullet"/>
      <w:lvlText w:val="◻"/>
      <w:lvlJc w:val="left"/>
      <w:pPr>
        <w:ind w:left="1440" w:firstLine="1080"/>
      </w:pPr>
      <w:rPr>
        <w:rFonts w:ascii="Arial" w:eastAsia="Arial" w:hAnsi="Arial" w:cs="Arial"/>
        <w:sz w:val="16"/>
      </w:r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E7"/>
    <w:rsid w:val="000240CB"/>
    <w:rsid w:val="00070434"/>
    <w:rsid w:val="000B691A"/>
    <w:rsid w:val="00164EB2"/>
    <w:rsid w:val="00174E50"/>
    <w:rsid w:val="0019547E"/>
    <w:rsid w:val="001F625D"/>
    <w:rsid w:val="001F7425"/>
    <w:rsid w:val="002B2340"/>
    <w:rsid w:val="00486157"/>
    <w:rsid w:val="0056790B"/>
    <w:rsid w:val="005B67B7"/>
    <w:rsid w:val="005D7527"/>
    <w:rsid w:val="006F31A8"/>
    <w:rsid w:val="007E1A3B"/>
    <w:rsid w:val="007F7B81"/>
    <w:rsid w:val="0084146D"/>
    <w:rsid w:val="00866DE7"/>
    <w:rsid w:val="008821D5"/>
    <w:rsid w:val="0099450C"/>
    <w:rsid w:val="00A4667E"/>
    <w:rsid w:val="00AF53F2"/>
    <w:rsid w:val="00B965EE"/>
    <w:rsid w:val="00C16931"/>
    <w:rsid w:val="00D4666D"/>
    <w:rsid w:val="00DC460F"/>
    <w:rsid w:val="00E11982"/>
    <w:rsid w:val="00ED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8D096D"/>
  <w15:chartTrackingRefBased/>
  <w15:docId w15:val="{2A036FA7-4806-49C6-B18C-5610CEE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6DE7"/>
    <w:pPr>
      <w:spacing w:after="0" w:line="240" w:lineRule="auto"/>
    </w:pPr>
    <w:rPr>
      <w:rFonts w:ascii="Cambria" w:eastAsia="Cambria" w:hAnsi="Cambria" w:cs="Cambria"/>
      <w:color w:val="000000"/>
      <w:sz w:val="24"/>
      <w:szCs w:val="20"/>
    </w:rPr>
  </w:style>
  <w:style w:type="paragraph" w:styleId="Heading1">
    <w:name w:val="heading 1"/>
    <w:basedOn w:val="Normal"/>
    <w:next w:val="Normal"/>
    <w:link w:val="Heading1Char"/>
    <w:rsid w:val="00866DE7"/>
    <w:pPr>
      <w:keepNext/>
      <w:keepLines/>
      <w:outlineLvl w:val="0"/>
    </w:pPr>
    <w:rPr>
      <w:rFonts w:ascii="Arial" w:eastAsia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6DE7"/>
    <w:rPr>
      <w:rFonts w:ascii="Arial" w:eastAsia="Arial" w:hAnsi="Arial" w:cs="Arial"/>
      <w:b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866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DE7"/>
    <w:rPr>
      <w:rFonts w:ascii="Cambria" w:eastAsia="Cambria" w:hAnsi="Cambria" w:cs="Cambria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91A"/>
    <w:rPr>
      <w:rFonts w:ascii="Cambria" w:eastAsia="Cambria" w:hAnsi="Cambria" w:cs="Cambria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 Egan</dc:creator>
  <cp:keywords/>
  <dc:description/>
  <cp:lastModifiedBy>Chrys Egan</cp:lastModifiedBy>
  <cp:revision>2</cp:revision>
  <dcterms:created xsi:type="dcterms:W3CDTF">2018-11-11T20:50:00Z</dcterms:created>
  <dcterms:modified xsi:type="dcterms:W3CDTF">2018-11-11T20:50:00Z</dcterms:modified>
</cp:coreProperties>
</file>