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4D744" w14:textId="77777777" w:rsidR="0069309F" w:rsidRPr="00CA2D15" w:rsidRDefault="006142C4" w:rsidP="00E774F8">
      <w:pPr>
        <w:pStyle w:val="Heading3"/>
        <w:rPr>
          <w:rFonts w:ascii="Arial" w:hAnsi="Arial" w:cs="Arial"/>
          <w:sz w:val="22"/>
          <w:szCs w:val="22"/>
        </w:rPr>
      </w:pPr>
      <w:r>
        <w:tab/>
      </w:r>
      <w:r w:rsidR="0069309F" w:rsidRPr="00CA2D15">
        <w:rPr>
          <w:rFonts w:ascii="Arial" w:hAnsi="Arial" w:cs="Arial"/>
          <w:sz w:val="22"/>
          <w:szCs w:val="22"/>
        </w:rPr>
        <w:t xml:space="preserve">SALISBURY UNIVERSITY FACULTY - </w:t>
      </w:r>
      <w:r w:rsidR="00062A3E">
        <w:rPr>
          <w:rFonts w:ascii="Arial" w:hAnsi="Arial" w:cs="Arial"/>
          <w:sz w:val="22"/>
          <w:szCs w:val="22"/>
        </w:rPr>
        <w:t>SUPPLEMENTAL SERVICES AGREEMENT</w:t>
      </w:r>
    </w:p>
    <w:p w14:paraId="32631C54" w14:textId="77777777" w:rsidR="0069309F" w:rsidRPr="00514905" w:rsidRDefault="0069309F" w:rsidP="00514905">
      <w:pPr>
        <w:pStyle w:val="BodyTextIndent"/>
        <w:ind w:left="0"/>
        <w:rPr>
          <w:rFonts w:ascii="Arial" w:hAnsi="Arial" w:cs="Arial"/>
          <w:szCs w:val="20"/>
        </w:rPr>
      </w:pPr>
      <w:r w:rsidRPr="00514905">
        <w:rPr>
          <w:rFonts w:ascii="Arial" w:hAnsi="Arial" w:cs="Arial"/>
          <w:szCs w:val="20"/>
        </w:rPr>
        <w:t>This Supplemental Services Agreement sets forth the terms of an agreement</w:t>
      </w:r>
      <w:r w:rsidR="009D6834">
        <w:rPr>
          <w:rFonts w:ascii="Arial" w:hAnsi="Arial" w:cs="Arial"/>
          <w:szCs w:val="20"/>
        </w:rPr>
        <w:t xml:space="preserve"> (“Agreement”)</w:t>
      </w:r>
      <w:r w:rsidRPr="00514905">
        <w:rPr>
          <w:rFonts w:ascii="Arial" w:hAnsi="Arial" w:cs="Arial"/>
          <w:szCs w:val="20"/>
        </w:rPr>
        <w:t xml:space="preserve"> between the University and </w:t>
      </w:r>
      <w:r w:rsidR="009D6834">
        <w:rPr>
          <w:rFonts w:ascii="Arial" w:hAnsi="Arial" w:cs="Arial"/>
          <w:szCs w:val="20"/>
        </w:rPr>
        <w:t>a</w:t>
      </w:r>
      <w:r w:rsidRPr="00514905">
        <w:rPr>
          <w:rFonts w:ascii="Arial" w:hAnsi="Arial" w:cs="Arial"/>
          <w:szCs w:val="20"/>
        </w:rPr>
        <w:t xml:space="preserve"> current Faculty member wherein the faculty member will receive a stipend payment(s) for supplemental professional services, or other consulting services performed for the University. The requirements of any applicable Salisbury University Policies and Procedures shall apply to this Agreement, including, but not limited to, USM BOR II-3.10 – Policy on Professional Commitment of Faculty and the Salisbury University Intellectual Property Policy found in Chapters </w:t>
      </w:r>
      <w:r w:rsidR="00597870">
        <w:rPr>
          <w:rFonts w:ascii="Arial" w:hAnsi="Arial" w:cs="Arial"/>
          <w:szCs w:val="20"/>
        </w:rPr>
        <w:t>2</w:t>
      </w:r>
      <w:r w:rsidRPr="00514905">
        <w:rPr>
          <w:rFonts w:ascii="Arial" w:hAnsi="Arial" w:cs="Arial"/>
          <w:szCs w:val="20"/>
        </w:rPr>
        <w:t xml:space="preserve"> and 7 of the Faculty Handbook, respectively.</w:t>
      </w:r>
      <w:r w:rsidR="00631416">
        <w:rPr>
          <w:rFonts w:ascii="Arial" w:hAnsi="Arial" w:cs="Arial"/>
          <w:szCs w:val="20"/>
        </w:rPr>
        <w:t xml:space="preserve">  The services to be performed </w:t>
      </w:r>
      <w:r w:rsidR="009D6834">
        <w:rPr>
          <w:rFonts w:ascii="Arial" w:hAnsi="Arial" w:cs="Arial"/>
          <w:szCs w:val="20"/>
        </w:rPr>
        <w:t xml:space="preserve">under this agreement </w:t>
      </w:r>
      <w:r w:rsidR="00631416">
        <w:rPr>
          <w:rFonts w:ascii="Arial" w:hAnsi="Arial" w:cs="Arial"/>
          <w:szCs w:val="20"/>
        </w:rPr>
        <w:t xml:space="preserve">are not to be a component or part of the employee’s primary position, and are not to interfere with </w:t>
      </w:r>
      <w:r w:rsidR="009D6834">
        <w:rPr>
          <w:rFonts w:ascii="Arial" w:hAnsi="Arial" w:cs="Arial"/>
          <w:szCs w:val="20"/>
        </w:rPr>
        <w:t>or be performed as part of the</w:t>
      </w:r>
      <w:r w:rsidR="00631416">
        <w:rPr>
          <w:rFonts w:ascii="Arial" w:hAnsi="Arial" w:cs="Arial"/>
          <w:szCs w:val="20"/>
        </w:rPr>
        <w:t xml:space="preserve"> employee’s normal duties, responsibilities and/or working hours.</w:t>
      </w:r>
    </w:p>
    <w:p w14:paraId="1F428714" w14:textId="77777777" w:rsidR="0069309F" w:rsidRPr="00514905" w:rsidRDefault="0069309F" w:rsidP="0069309F">
      <w:pPr>
        <w:pStyle w:val="BodyTextIndent"/>
        <w:rPr>
          <w:rFonts w:ascii="Arial" w:hAnsi="Arial" w:cs="Arial"/>
          <w:b/>
          <w:bCs/>
          <w:szCs w:val="20"/>
        </w:rPr>
      </w:pPr>
    </w:p>
    <w:p w14:paraId="5644C575" w14:textId="77777777" w:rsidR="0069309F" w:rsidRPr="00514905" w:rsidRDefault="00174315" w:rsidP="007C55E8">
      <w:pPr>
        <w:pStyle w:val="BodyTextIndent"/>
        <w:spacing w:line="360" w:lineRule="auto"/>
        <w:ind w:left="360"/>
        <w:rPr>
          <w:rFonts w:ascii="Arial" w:hAnsi="Arial" w:cs="Arial"/>
          <w:b/>
          <w:bCs/>
          <w:szCs w:val="20"/>
        </w:rPr>
      </w:pPr>
      <w:r>
        <w:rPr>
          <w:rFonts w:ascii="Arial" w:hAnsi="Arial" w:cs="Arial"/>
          <w:b/>
          <w:bCs/>
          <w:szCs w:val="20"/>
        </w:rPr>
        <w:t xml:space="preserve">Department </w:t>
      </w:r>
      <w:r w:rsidR="005B210C">
        <w:rPr>
          <w:rFonts w:ascii="Arial" w:hAnsi="Arial" w:cs="Arial"/>
          <w:b/>
          <w:bCs/>
          <w:szCs w:val="20"/>
        </w:rPr>
        <w:t>Code</w:t>
      </w:r>
      <w:r w:rsidR="00A31195">
        <w:rPr>
          <w:rFonts w:ascii="Arial" w:hAnsi="Arial" w:cs="Arial"/>
          <w:b/>
          <w:bCs/>
          <w:szCs w:val="20"/>
        </w:rPr>
        <w:t xml:space="preserve"> or Source of Funds</w:t>
      </w:r>
      <w:r w:rsidR="0069309F" w:rsidRPr="00514905">
        <w:rPr>
          <w:rFonts w:ascii="Arial" w:hAnsi="Arial" w:cs="Arial"/>
          <w:b/>
          <w:bCs/>
          <w:szCs w:val="20"/>
        </w:rPr>
        <w:t>:</w:t>
      </w:r>
      <w:r w:rsidR="00544C74">
        <w:rPr>
          <w:rFonts w:ascii="Arial" w:hAnsi="Arial" w:cs="Arial"/>
          <w:b/>
          <w:bCs/>
          <w:szCs w:val="20"/>
        </w:rPr>
        <w:t xml:space="preserve">  </w:t>
      </w:r>
      <w:r w:rsidR="00544C74" w:rsidRPr="00AD3C09">
        <w:rPr>
          <w:rFonts w:ascii="Arial" w:hAnsi="Arial" w:cs="Arial"/>
          <w:sz w:val="18"/>
          <w:szCs w:val="18"/>
        </w:rPr>
        <w:fldChar w:fldCharType="begin">
          <w:ffData>
            <w:name w:val=""/>
            <w:enabled/>
            <w:calcOnExit w:val="0"/>
            <w:textInput/>
          </w:ffData>
        </w:fldChar>
      </w:r>
      <w:r w:rsidR="00544C74" w:rsidRPr="00AD3C09">
        <w:rPr>
          <w:rFonts w:ascii="Arial" w:hAnsi="Arial" w:cs="Arial"/>
          <w:sz w:val="18"/>
          <w:szCs w:val="18"/>
        </w:rPr>
        <w:instrText xml:space="preserve"> FORMTEXT </w:instrText>
      </w:r>
      <w:r w:rsidR="00544C74" w:rsidRPr="00AD3C09">
        <w:rPr>
          <w:rFonts w:ascii="Arial" w:hAnsi="Arial" w:cs="Arial"/>
          <w:sz w:val="18"/>
          <w:szCs w:val="18"/>
        </w:rPr>
      </w:r>
      <w:r w:rsidR="00544C74" w:rsidRPr="00AD3C09">
        <w:rPr>
          <w:rFonts w:ascii="Arial" w:hAnsi="Arial" w:cs="Arial"/>
          <w:sz w:val="18"/>
          <w:szCs w:val="18"/>
        </w:rPr>
        <w:fldChar w:fldCharType="separate"/>
      </w:r>
      <w:bookmarkStart w:id="0" w:name="_GoBack"/>
      <w:r w:rsidR="00544C74" w:rsidRPr="00AD3C09">
        <w:rPr>
          <w:rFonts w:ascii="Arial Narrow" w:hAnsi="Arial Narrow" w:cs="Arial"/>
          <w:noProof/>
          <w:sz w:val="18"/>
          <w:szCs w:val="18"/>
        </w:rPr>
        <w:t> </w:t>
      </w:r>
      <w:r w:rsidR="00544C74" w:rsidRPr="00AD3C09">
        <w:rPr>
          <w:rFonts w:ascii="Arial Narrow" w:hAnsi="Arial Narrow" w:cs="Arial"/>
          <w:noProof/>
          <w:sz w:val="18"/>
          <w:szCs w:val="18"/>
        </w:rPr>
        <w:t> </w:t>
      </w:r>
      <w:r w:rsidR="00544C74" w:rsidRPr="00AD3C09">
        <w:rPr>
          <w:rFonts w:ascii="Arial Narrow" w:hAnsi="Arial Narrow" w:cs="Arial"/>
          <w:noProof/>
          <w:sz w:val="18"/>
          <w:szCs w:val="18"/>
        </w:rPr>
        <w:t> </w:t>
      </w:r>
      <w:r w:rsidR="00544C74" w:rsidRPr="00AD3C09">
        <w:rPr>
          <w:rFonts w:ascii="Arial Narrow" w:hAnsi="Arial Narrow" w:cs="Arial"/>
          <w:noProof/>
          <w:sz w:val="18"/>
          <w:szCs w:val="18"/>
        </w:rPr>
        <w:t> </w:t>
      </w:r>
      <w:bookmarkEnd w:id="0"/>
      <w:r w:rsidR="00544C74" w:rsidRPr="00AD3C09">
        <w:rPr>
          <w:rFonts w:ascii="Arial" w:hAnsi="Arial" w:cs="Arial"/>
          <w:sz w:val="18"/>
          <w:szCs w:val="18"/>
        </w:rPr>
        <w:fldChar w:fldCharType="end"/>
      </w:r>
    </w:p>
    <w:p w14:paraId="27580660" w14:textId="77777777" w:rsidR="00072DA5" w:rsidRPr="00AD3C09" w:rsidRDefault="0069309F" w:rsidP="00062A3E">
      <w:pPr>
        <w:rPr>
          <w:rFonts w:ascii="Arial" w:hAnsi="Arial" w:cs="Arial"/>
          <w:sz w:val="18"/>
          <w:szCs w:val="18"/>
        </w:rPr>
      </w:pPr>
      <w:r w:rsidRPr="00AD3C09">
        <w:rPr>
          <w:rFonts w:ascii="Arial" w:hAnsi="Arial" w:cs="Arial"/>
          <w:sz w:val="18"/>
          <w:szCs w:val="18"/>
        </w:rPr>
        <w:t xml:space="preserve">This Agreement is made by and between Salisbury University and </w:t>
      </w:r>
      <w:r w:rsidRPr="00AD3C09">
        <w:rPr>
          <w:rFonts w:ascii="Arial" w:hAnsi="Arial" w:cs="Arial"/>
          <w:sz w:val="18"/>
          <w:szCs w:val="18"/>
        </w:rPr>
        <w:fldChar w:fldCharType="begin">
          <w:ffData>
            <w:name w:val=""/>
            <w:enabled/>
            <w:calcOnExit w:val="0"/>
            <w:textInput/>
          </w:ffData>
        </w:fldChar>
      </w:r>
      <w:r w:rsidRPr="00AD3C09">
        <w:rPr>
          <w:rFonts w:ascii="Arial" w:hAnsi="Arial" w:cs="Arial"/>
          <w:sz w:val="18"/>
          <w:szCs w:val="18"/>
        </w:rPr>
        <w:instrText xml:space="preserve"> FORMTEXT </w:instrText>
      </w:r>
      <w:r w:rsidRPr="00AD3C09">
        <w:rPr>
          <w:rFonts w:ascii="Arial" w:hAnsi="Arial" w:cs="Arial"/>
          <w:sz w:val="18"/>
          <w:szCs w:val="18"/>
        </w:rPr>
      </w:r>
      <w:r w:rsidRPr="00AD3C09">
        <w:rPr>
          <w:rFonts w:ascii="Arial" w:hAnsi="Arial" w:cs="Arial"/>
          <w:sz w:val="18"/>
          <w:szCs w:val="18"/>
        </w:rPr>
        <w:fldChar w:fldCharType="separate"/>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w:hAnsi="Arial" w:cs="Arial"/>
          <w:sz w:val="18"/>
          <w:szCs w:val="18"/>
        </w:rPr>
        <w:fldChar w:fldCharType="end"/>
      </w:r>
      <w:r w:rsidRPr="00AD3C09">
        <w:rPr>
          <w:rFonts w:ascii="Arial" w:hAnsi="Arial" w:cs="Arial"/>
          <w:sz w:val="18"/>
          <w:szCs w:val="18"/>
        </w:rPr>
        <w:t xml:space="preserve"> (the “Employee”) whose address is </w:t>
      </w:r>
      <w:r w:rsidRPr="00AD3C09">
        <w:rPr>
          <w:rFonts w:ascii="Arial" w:hAnsi="Arial" w:cs="Arial"/>
          <w:sz w:val="18"/>
          <w:szCs w:val="18"/>
        </w:rPr>
        <w:fldChar w:fldCharType="begin">
          <w:ffData>
            <w:name w:val=""/>
            <w:enabled/>
            <w:calcOnExit w:val="0"/>
            <w:textInput/>
          </w:ffData>
        </w:fldChar>
      </w:r>
      <w:r w:rsidRPr="00AD3C09">
        <w:rPr>
          <w:rFonts w:ascii="Arial" w:hAnsi="Arial" w:cs="Arial"/>
          <w:sz w:val="18"/>
          <w:szCs w:val="18"/>
        </w:rPr>
        <w:instrText xml:space="preserve"> FORMTEXT </w:instrText>
      </w:r>
      <w:r w:rsidRPr="00AD3C09">
        <w:rPr>
          <w:rFonts w:ascii="Arial" w:hAnsi="Arial" w:cs="Arial"/>
          <w:sz w:val="18"/>
          <w:szCs w:val="18"/>
        </w:rPr>
      </w:r>
      <w:r w:rsidRPr="00AD3C09">
        <w:rPr>
          <w:rFonts w:ascii="Arial" w:hAnsi="Arial" w:cs="Arial"/>
          <w:sz w:val="18"/>
          <w:szCs w:val="18"/>
        </w:rPr>
        <w:fldChar w:fldCharType="separate"/>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w:hAnsi="Arial" w:cs="Arial"/>
          <w:sz w:val="18"/>
          <w:szCs w:val="18"/>
        </w:rPr>
        <w:fldChar w:fldCharType="end"/>
      </w:r>
      <w:r w:rsidRPr="00AD3C09">
        <w:rPr>
          <w:rFonts w:ascii="Arial" w:hAnsi="Arial" w:cs="Arial"/>
          <w:sz w:val="18"/>
          <w:szCs w:val="18"/>
        </w:rPr>
        <w:t xml:space="preserve"> and whose </w:t>
      </w:r>
      <w:r w:rsidR="009A7CD5">
        <w:rPr>
          <w:rFonts w:ascii="Arial" w:hAnsi="Arial" w:cs="Arial"/>
          <w:sz w:val="18"/>
          <w:szCs w:val="18"/>
        </w:rPr>
        <w:t>Employee ID</w:t>
      </w:r>
      <w:r w:rsidRPr="00AD3C09">
        <w:rPr>
          <w:rFonts w:ascii="Arial" w:hAnsi="Arial" w:cs="Arial"/>
          <w:sz w:val="18"/>
          <w:szCs w:val="18"/>
        </w:rPr>
        <w:t xml:space="preserve"> Number is </w:t>
      </w:r>
      <w:r w:rsidRPr="00AD3C09">
        <w:rPr>
          <w:rFonts w:ascii="Arial" w:hAnsi="Arial" w:cs="Arial"/>
          <w:sz w:val="18"/>
          <w:szCs w:val="18"/>
        </w:rPr>
        <w:fldChar w:fldCharType="begin">
          <w:ffData>
            <w:name w:val=""/>
            <w:enabled/>
            <w:calcOnExit w:val="0"/>
            <w:textInput/>
          </w:ffData>
        </w:fldChar>
      </w:r>
      <w:r w:rsidRPr="00AD3C09">
        <w:rPr>
          <w:rFonts w:ascii="Arial" w:hAnsi="Arial" w:cs="Arial"/>
          <w:sz w:val="18"/>
          <w:szCs w:val="18"/>
        </w:rPr>
        <w:instrText xml:space="preserve"> FORMTEXT </w:instrText>
      </w:r>
      <w:r w:rsidRPr="00AD3C09">
        <w:rPr>
          <w:rFonts w:ascii="Arial" w:hAnsi="Arial" w:cs="Arial"/>
          <w:sz w:val="18"/>
          <w:szCs w:val="18"/>
        </w:rPr>
      </w:r>
      <w:r w:rsidRPr="00AD3C09">
        <w:rPr>
          <w:rFonts w:ascii="Arial" w:hAnsi="Arial" w:cs="Arial"/>
          <w:sz w:val="18"/>
          <w:szCs w:val="18"/>
        </w:rPr>
        <w:fldChar w:fldCharType="separate"/>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w:hAnsi="Arial" w:cs="Arial"/>
          <w:sz w:val="18"/>
          <w:szCs w:val="18"/>
        </w:rPr>
        <w:fldChar w:fldCharType="end"/>
      </w:r>
    </w:p>
    <w:p w14:paraId="76F967CA" w14:textId="77777777" w:rsidR="0069309F" w:rsidRPr="00AD3C09" w:rsidRDefault="0069309F" w:rsidP="00062A3E">
      <w:pPr>
        <w:rPr>
          <w:rFonts w:ascii="Arial" w:hAnsi="Arial" w:cs="Arial"/>
          <w:sz w:val="18"/>
          <w:szCs w:val="18"/>
        </w:rPr>
      </w:pPr>
    </w:p>
    <w:p w14:paraId="590FA532" w14:textId="77777777" w:rsidR="0069309F" w:rsidRPr="00AD3C09" w:rsidRDefault="0069309F" w:rsidP="00062A3E">
      <w:pPr>
        <w:tabs>
          <w:tab w:val="left" w:pos="360"/>
        </w:tabs>
        <w:rPr>
          <w:rFonts w:ascii="Arial" w:hAnsi="Arial" w:cs="Arial"/>
          <w:sz w:val="18"/>
          <w:szCs w:val="18"/>
        </w:rPr>
      </w:pPr>
      <w:r w:rsidRPr="00AD3C09">
        <w:rPr>
          <w:rFonts w:ascii="Arial" w:hAnsi="Arial" w:cs="Arial"/>
          <w:sz w:val="18"/>
          <w:szCs w:val="18"/>
        </w:rPr>
        <w:t>1.</w:t>
      </w:r>
      <w:r w:rsidR="00AD3C09">
        <w:rPr>
          <w:rFonts w:ascii="Arial" w:hAnsi="Arial" w:cs="Arial"/>
          <w:sz w:val="18"/>
          <w:szCs w:val="18"/>
        </w:rPr>
        <w:t xml:space="preserve"> </w:t>
      </w:r>
      <w:r w:rsidRPr="00AD3C09">
        <w:rPr>
          <w:rFonts w:ascii="Arial" w:hAnsi="Arial" w:cs="Arial"/>
          <w:sz w:val="18"/>
          <w:szCs w:val="18"/>
        </w:rPr>
        <w:t xml:space="preserve"> </w:t>
      </w:r>
      <w:r w:rsidR="00062A3E">
        <w:rPr>
          <w:rFonts w:ascii="Arial" w:hAnsi="Arial" w:cs="Arial"/>
          <w:sz w:val="18"/>
          <w:szCs w:val="18"/>
        </w:rPr>
        <w:tab/>
      </w:r>
      <w:r w:rsidRPr="00AD3C09">
        <w:rPr>
          <w:rFonts w:ascii="Arial" w:hAnsi="Arial" w:cs="Arial"/>
          <w:b/>
          <w:bCs/>
          <w:sz w:val="18"/>
          <w:szCs w:val="18"/>
          <w:u w:val="single"/>
        </w:rPr>
        <w:t>Scope of Services</w:t>
      </w:r>
      <w:r w:rsidRPr="00AD3C09">
        <w:rPr>
          <w:rFonts w:ascii="Arial" w:hAnsi="Arial" w:cs="Arial"/>
          <w:b/>
          <w:bCs/>
          <w:sz w:val="18"/>
          <w:szCs w:val="18"/>
        </w:rPr>
        <w:t>:</w:t>
      </w:r>
      <w:r w:rsidRPr="00AD3C09">
        <w:rPr>
          <w:rFonts w:ascii="Arial" w:hAnsi="Arial" w:cs="Arial"/>
          <w:sz w:val="18"/>
          <w:szCs w:val="18"/>
        </w:rPr>
        <w:t xml:space="preserve">  The University hereby engages the Employee to perform supplemental work related to</w:t>
      </w:r>
      <w:r w:rsidR="00514905" w:rsidRPr="00AD3C09">
        <w:rPr>
          <w:rFonts w:ascii="Arial" w:hAnsi="Arial" w:cs="Arial"/>
          <w:sz w:val="18"/>
          <w:szCs w:val="18"/>
        </w:rPr>
        <w:t xml:space="preserve"> </w:t>
      </w:r>
      <w:r w:rsidRPr="00AD3C09">
        <w:rPr>
          <w:rFonts w:ascii="Arial" w:hAnsi="Arial" w:cs="Arial"/>
          <w:sz w:val="18"/>
          <w:szCs w:val="18"/>
        </w:rPr>
        <w:fldChar w:fldCharType="begin">
          <w:ffData>
            <w:name w:val=""/>
            <w:enabled/>
            <w:calcOnExit w:val="0"/>
            <w:textInput/>
          </w:ffData>
        </w:fldChar>
      </w:r>
      <w:r w:rsidRPr="00AD3C09">
        <w:rPr>
          <w:rFonts w:ascii="Arial" w:hAnsi="Arial" w:cs="Arial"/>
          <w:sz w:val="18"/>
          <w:szCs w:val="18"/>
        </w:rPr>
        <w:instrText xml:space="preserve"> FORMTEXT </w:instrText>
      </w:r>
      <w:r w:rsidRPr="00AD3C09">
        <w:rPr>
          <w:rFonts w:ascii="Arial" w:hAnsi="Arial" w:cs="Arial"/>
          <w:sz w:val="18"/>
          <w:szCs w:val="18"/>
        </w:rPr>
      </w:r>
      <w:r w:rsidRPr="00AD3C09">
        <w:rPr>
          <w:rFonts w:ascii="Arial" w:hAnsi="Arial" w:cs="Arial"/>
          <w:sz w:val="18"/>
          <w:szCs w:val="18"/>
        </w:rPr>
        <w:fldChar w:fldCharType="separate"/>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w:hAnsi="Arial" w:cs="Arial"/>
          <w:sz w:val="18"/>
          <w:szCs w:val="18"/>
        </w:rPr>
        <w:fldChar w:fldCharType="end"/>
      </w:r>
      <w:r w:rsidRPr="00AD3C09">
        <w:rPr>
          <w:rFonts w:ascii="Arial" w:hAnsi="Arial" w:cs="Arial"/>
          <w:sz w:val="18"/>
          <w:szCs w:val="18"/>
        </w:rPr>
        <w:t>.</w:t>
      </w:r>
      <w:r w:rsidR="00AD3C09">
        <w:rPr>
          <w:rFonts w:ascii="Arial" w:hAnsi="Arial" w:cs="Arial"/>
          <w:sz w:val="18"/>
          <w:szCs w:val="18"/>
        </w:rPr>
        <w:t xml:space="preserve"> This work </w:t>
      </w:r>
      <w:r w:rsidR="00AD3C09">
        <w:rPr>
          <w:rFonts w:ascii="Arial" w:hAnsi="Arial" w:cs="Arial"/>
          <w:sz w:val="18"/>
          <w:szCs w:val="18"/>
        </w:rPr>
        <w:tab/>
        <w:t>includes</w:t>
      </w:r>
      <w:r w:rsidRPr="00AD3C09">
        <w:rPr>
          <w:rFonts w:ascii="Arial" w:hAnsi="Arial" w:cs="Arial"/>
          <w:sz w:val="18"/>
          <w:szCs w:val="18"/>
        </w:rPr>
        <w:t>, but is not limited to, the following:</w:t>
      </w:r>
      <w:r w:rsidR="00514905" w:rsidRPr="00AD3C09">
        <w:rPr>
          <w:rFonts w:ascii="Arial" w:hAnsi="Arial" w:cs="Arial"/>
          <w:sz w:val="18"/>
          <w:szCs w:val="18"/>
        </w:rPr>
        <w:t xml:space="preserve"> </w:t>
      </w:r>
      <w:r w:rsidR="00A23DD2">
        <w:rPr>
          <w:rFonts w:ascii="Arial" w:hAnsi="Arial" w:cs="Arial"/>
          <w:sz w:val="18"/>
          <w:szCs w:val="18"/>
        </w:rPr>
        <w:fldChar w:fldCharType="begin">
          <w:ffData>
            <w:name w:val=""/>
            <w:enabled/>
            <w:calcOnExit w:val="0"/>
            <w:textInput>
              <w:default w:val="Brief Description of Duties"/>
            </w:textInput>
          </w:ffData>
        </w:fldChar>
      </w:r>
      <w:r w:rsidR="00A23DD2">
        <w:rPr>
          <w:rFonts w:ascii="Arial" w:hAnsi="Arial" w:cs="Arial"/>
          <w:sz w:val="18"/>
          <w:szCs w:val="18"/>
        </w:rPr>
        <w:instrText xml:space="preserve"> FORMTEXT </w:instrText>
      </w:r>
      <w:r w:rsidR="00A23DD2">
        <w:rPr>
          <w:rFonts w:ascii="Arial" w:hAnsi="Arial" w:cs="Arial"/>
          <w:sz w:val="18"/>
          <w:szCs w:val="18"/>
        </w:rPr>
      </w:r>
      <w:r w:rsidR="00A23DD2">
        <w:rPr>
          <w:rFonts w:ascii="Arial" w:hAnsi="Arial" w:cs="Arial"/>
          <w:sz w:val="18"/>
          <w:szCs w:val="18"/>
        </w:rPr>
        <w:fldChar w:fldCharType="separate"/>
      </w:r>
      <w:r w:rsidR="00A23DD2">
        <w:rPr>
          <w:rFonts w:ascii="Arial" w:hAnsi="Arial" w:cs="Arial"/>
          <w:noProof/>
          <w:sz w:val="18"/>
          <w:szCs w:val="18"/>
        </w:rPr>
        <w:t>Brief Description of Duties</w:t>
      </w:r>
      <w:r w:rsidR="00A23DD2">
        <w:rPr>
          <w:rFonts w:ascii="Arial" w:hAnsi="Arial" w:cs="Arial"/>
          <w:sz w:val="18"/>
          <w:szCs w:val="18"/>
        </w:rPr>
        <w:fldChar w:fldCharType="end"/>
      </w:r>
    </w:p>
    <w:p w14:paraId="48414FE5" w14:textId="77777777" w:rsidR="00130313" w:rsidRPr="00AD3C09" w:rsidRDefault="00427EC0" w:rsidP="00062A3E">
      <w:pPr>
        <w:tabs>
          <w:tab w:val="left" w:pos="360"/>
        </w:tabs>
        <w:rPr>
          <w:rFonts w:ascii="Arial" w:hAnsi="Arial" w:cs="Arial"/>
          <w:sz w:val="18"/>
          <w:szCs w:val="18"/>
        </w:rPr>
      </w:pPr>
      <w:r w:rsidRPr="00AD3C09">
        <w:rPr>
          <w:rFonts w:ascii="Arial" w:hAnsi="Arial" w:cs="Arial"/>
          <w:sz w:val="18"/>
          <w:szCs w:val="18"/>
        </w:rPr>
        <w:tab/>
      </w:r>
    </w:p>
    <w:p w14:paraId="0CA2F124" w14:textId="77777777" w:rsidR="00CA2D15" w:rsidRPr="00AD3C09" w:rsidRDefault="00062A3E" w:rsidP="00062A3E">
      <w:pPr>
        <w:tabs>
          <w:tab w:val="left" w:pos="360"/>
        </w:tabs>
        <w:rPr>
          <w:rFonts w:ascii="Arial" w:hAnsi="Arial" w:cs="Arial"/>
          <w:sz w:val="18"/>
          <w:szCs w:val="18"/>
        </w:rPr>
      </w:pPr>
      <w:r>
        <w:rPr>
          <w:rFonts w:ascii="Arial" w:hAnsi="Arial" w:cs="Arial"/>
          <w:sz w:val="18"/>
          <w:szCs w:val="18"/>
        </w:rPr>
        <w:tab/>
      </w:r>
      <w:r w:rsidR="00CA2D15" w:rsidRPr="00AD3C09">
        <w:rPr>
          <w:rFonts w:ascii="Arial" w:hAnsi="Arial" w:cs="Arial"/>
          <w:sz w:val="18"/>
          <w:szCs w:val="18"/>
        </w:rPr>
        <w:t>The Employee will report to and work under the supervision of</w:t>
      </w:r>
      <w:r w:rsidR="00C64C25">
        <w:rPr>
          <w:rFonts w:ascii="Arial" w:hAnsi="Arial" w:cs="Arial"/>
          <w:sz w:val="18"/>
          <w:szCs w:val="18"/>
        </w:rPr>
        <w:t xml:space="preserve"> </w:t>
      </w:r>
      <w:r w:rsidR="00C64C25">
        <w:rPr>
          <w:rFonts w:ascii="Arial" w:hAnsi="Arial" w:cs="Arial"/>
          <w:sz w:val="18"/>
          <w:szCs w:val="18"/>
        </w:rPr>
        <w:fldChar w:fldCharType="begin">
          <w:ffData>
            <w:name w:val=""/>
            <w:enabled/>
            <w:calcOnExit w:val="0"/>
            <w:textInput>
              <w:default w:val="Name/Title"/>
            </w:textInput>
          </w:ffData>
        </w:fldChar>
      </w:r>
      <w:r w:rsidR="00C64C25">
        <w:rPr>
          <w:rFonts w:ascii="Arial" w:hAnsi="Arial" w:cs="Arial"/>
          <w:sz w:val="18"/>
          <w:szCs w:val="18"/>
        </w:rPr>
        <w:instrText xml:space="preserve"> FORMTEXT </w:instrText>
      </w:r>
      <w:r w:rsidR="00C64C25">
        <w:rPr>
          <w:rFonts w:ascii="Arial" w:hAnsi="Arial" w:cs="Arial"/>
          <w:sz w:val="18"/>
          <w:szCs w:val="18"/>
        </w:rPr>
      </w:r>
      <w:r w:rsidR="00C64C25">
        <w:rPr>
          <w:rFonts w:ascii="Arial" w:hAnsi="Arial" w:cs="Arial"/>
          <w:sz w:val="18"/>
          <w:szCs w:val="18"/>
        </w:rPr>
        <w:fldChar w:fldCharType="separate"/>
      </w:r>
      <w:r w:rsidR="00C64C25">
        <w:rPr>
          <w:rFonts w:ascii="Arial" w:hAnsi="Arial" w:cs="Arial"/>
          <w:noProof/>
          <w:sz w:val="18"/>
          <w:szCs w:val="18"/>
        </w:rPr>
        <w:t>Name/Title</w:t>
      </w:r>
      <w:r w:rsidR="00C64C25">
        <w:rPr>
          <w:rFonts w:ascii="Arial" w:hAnsi="Arial" w:cs="Arial"/>
          <w:sz w:val="18"/>
          <w:szCs w:val="18"/>
        </w:rPr>
        <w:fldChar w:fldCharType="end"/>
      </w:r>
      <w:r w:rsidR="00CA2D15" w:rsidRPr="00AD3C09">
        <w:rPr>
          <w:rFonts w:ascii="Arial" w:hAnsi="Arial" w:cs="Arial"/>
          <w:sz w:val="18"/>
          <w:szCs w:val="18"/>
        </w:rPr>
        <w:t xml:space="preserve"> </w:t>
      </w:r>
      <w:r w:rsidR="00C64C25">
        <w:rPr>
          <w:rFonts w:ascii="Arial" w:hAnsi="Arial" w:cs="Arial"/>
          <w:sz w:val="18"/>
          <w:szCs w:val="18"/>
        </w:rPr>
        <w:t xml:space="preserve">in the </w:t>
      </w:r>
      <w:r w:rsidR="00C64C25">
        <w:rPr>
          <w:rFonts w:ascii="Arial" w:hAnsi="Arial" w:cs="Arial"/>
          <w:sz w:val="18"/>
          <w:szCs w:val="18"/>
        </w:rPr>
        <w:fldChar w:fldCharType="begin">
          <w:ffData>
            <w:name w:val=""/>
            <w:enabled/>
            <w:calcOnExit w:val="0"/>
            <w:textInput>
              <w:default w:val="Department/School"/>
            </w:textInput>
          </w:ffData>
        </w:fldChar>
      </w:r>
      <w:r w:rsidR="00C64C25">
        <w:rPr>
          <w:rFonts w:ascii="Arial" w:hAnsi="Arial" w:cs="Arial"/>
          <w:sz w:val="18"/>
          <w:szCs w:val="18"/>
        </w:rPr>
        <w:instrText xml:space="preserve"> FORMTEXT </w:instrText>
      </w:r>
      <w:r w:rsidR="00C64C25">
        <w:rPr>
          <w:rFonts w:ascii="Arial" w:hAnsi="Arial" w:cs="Arial"/>
          <w:sz w:val="18"/>
          <w:szCs w:val="18"/>
        </w:rPr>
      </w:r>
      <w:r w:rsidR="00C64C25">
        <w:rPr>
          <w:rFonts w:ascii="Arial" w:hAnsi="Arial" w:cs="Arial"/>
          <w:sz w:val="18"/>
          <w:szCs w:val="18"/>
        </w:rPr>
        <w:fldChar w:fldCharType="separate"/>
      </w:r>
      <w:r w:rsidR="00C64C25">
        <w:rPr>
          <w:rFonts w:ascii="Arial" w:hAnsi="Arial" w:cs="Arial"/>
          <w:noProof/>
          <w:sz w:val="18"/>
          <w:szCs w:val="18"/>
        </w:rPr>
        <w:t>Department/School</w:t>
      </w:r>
      <w:r w:rsidR="00C64C25">
        <w:rPr>
          <w:rFonts w:ascii="Arial" w:hAnsi="Arial" w:cs="Arial"/>
          <w:sz w:val="18"/>
          <w:szCs w:val="18"/>
        </w:rPr>
        <w:fldChar w:fldCharType="end"/>
      </w:r>
      <w:r w:rsidR="00C64C25">
        <w:rPr>
          <w:rFonts w:ascii="Arial" w:hAnsi="Arial" w:cs="Arial"/>
          <w:sz w:val="18"/>
          <w:szCs w:val="18"/>
        </w:rPr>
        <w:t xml:space="preserve">. </w:t>
      </w:r>
    </w:p>
    <w:p w14:paraId="6209A999" w14:textId="77777777" w:rsidR="00514905" w:rsidRPr="00AD3C09" w:rsidRDefault="00514905" w:rsidP="00062A3E">
      <w:pPr>
        <w:tabs>
          <w:tab w:val="left" w:pos="360"/>
        </w:tabs>
        <w:rPr>
          <w:rFonts w:ascii="Arial" w:hAnsi="Arial" w:cs="Arial"/>
          <w:sz w:val="18"/>
          <w:szCs w:val="18"/>
        </w:rPr>
      </w:pPr>
    </w:p>
    <w:p w14:paraId="27BC4347" w14:textId="77777777" w:rsidR="00CA2D15" w:rsidRPr="00AD3C09" w:rsidRDefault="00CA2D15" w:rsidP="00062A3E">
      <w:pPr>
        <w:tabs>
          <w:tab w:val="left" w:pos="360"/>
        </w:tabs>
        <w:rPr>
          <w:rFonts w:ascii="Arial" w:hAnsi="Arial" w:cs="Arial"/>
          <w:sz w:val="18"/>
          <w:szCs w:val="18"/>
        </w:rPr>
      </w:pPr>
      <w:r w:rsidRPr="00AD3C09">
        <w:rPr>
          <w:rFonts w:ascii="Arial" w:hAnsi="Arial" w:cs="Arial"/>
          <w:sz w:val="18"/>
          <w:szCs w:val="18"/>
        </w:rPr>
        <w:t xml:space="preserve">2.  </w:t>
      </w:r>
      <w:r w:rsidR="00AD3C09">
        <w:rPr>
          <w:rFonts w:ascii="Arial" w:hAnsi="Arial" w:cs="Arial"/>
          <w:sz w:val="18"/>
          <w:szCs w:val="18"/>
        </w:rPr>
        <w:tab/>
      </w:r>
      <w:r w:rsidRPr="00AD3C09">
        <w:rPr>
          <w:rFonts w:ascii="Arial" w:hAnsi="Arial" w:cs="Arial"/>
          <w:b/>
          <w:bCs/>
          <w:sz w:val="18"/>
          <w:szCs w:val="18"/>
          <w:u w:val="single"/>
        </w:rPr>
        <w:t>Term:</w:t>
      </w:r>
      <w:r w:rsidRPr="00AD3C09">
        <w:rPr>
          <w:rFonts w:ascii="Arial" w:hAnsi="Arial" w:cs="Arial"/>
          <w:sz w:val="18"/>
          <w:szCs w:val="18"/>
        </w:rPr>
        <w:t xml:space="preserve">  The term of this Agreement is from  </w:t>
      </w:r>
      <w:r w:rsidRPr="00AD3C09">
        <w:rPr>
          <w:rFonts w:ascii="Arial" w:hAnsi="Arial" w:cs="Arial"/>
          <w:sz w:val="18"/>
          <w:szCs w:val="18"/>
        </w:rPr>
        <w:fldChar w:fldCharType="begin">
          <w:ffData>
            <w:name w:val=""/>
            <w:enabled/>
            <w:calcOnExit w:val="0"/>
            <w:textInput/>
          </w:ffData>
        </w:fldChar>
      </w:r>
      <w:r w:rsidRPr="00AD3C09">
        <w:rPr>
          <w:rFonts w:ascii="Arial" w:hAnsi="Arial" w:cs="Arial"/>
          <w:sz w:val="18"/>
          <w:szCs w:val="18"/>
        </w:rPr>
        <w:instrText xml:space="preserve"> FORMTEXT </w:instrText>
      </w:r>
      <w:r w:rsidRPr="00AD3C09">
        <w:rPr>
          <w:rFonts w:ascii="Arial" w:hAnsi="Arial" w:cs="Arial"/>
          <w:sz w:val="18"/>
          <w:szCs w:val="18"/>
        </w:rPr>
      </w:r>
      <w:r w:rsidRPr="00AD3C09">
        <w:rPr>
          <w:rFonts w:ascii="Arial" w:hAnsi="Arial" w:cs="Arial"/>
          <w:sz w:val="18"/>
          <w:szCs w:val="18"/>
        </w:rPr>
        <w:fldChar w:fldCharType="separate"/>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w:hAnsi="Arial" w:cs="Arial"/>
          <w:sz w:val="18"/>
          <w:szCs w:val="18"/>
        </w:rPr>
        <w:fldChar w:fldCharType="end"/>
      </w:r>
      <w:r w:rsidRPr="00AD3C09">
        <w:rPr>
          <w:rFonts w:ascii="Arial" w:hAnsi="Arial" w:cs="Arial"/>
          <w:sz w:val="18"/>
          <w:szCs w:val="18"/>
        </w:rPr>
        <w:t xml:space="preserve">  to </w:t>
      </w:r>
      <w:r w:rsidRPr="00AD3C09">
        <w:rPr>
          <w:rFonts w:ascii="Arial" w:hAnsi="Arial" w:cs="Arial"/>
          <w:sz w:val="18"/>
          <w:szCs w:val="18"/>
        </w:rPr>
        <w:fldChar w:fldCharType="begin">
          <w:ffData>
            <w:name w:val=""/>
            <w:enabled/>
            <w:calcOnExit w:val="0"/>
            <w:textInput/>
          </w:ffData>
        </w:fldChar>
      </w:r>
      <w:r w:rsidRPr="00AD3C09">
        <w:rPr>
          <w:rFonts w:ascii="Arial" w:hAnsi="Arial" w:cs="Arial"/>
          <w:sz w:val="18"/>
          <w:szCs w:val="18"/>
        </w:rPr>
        <w:instrText xml:space="preserve"> FORMTEXT </w:instrText>
      </w:r>
      <w:r w:rsidRPr="00AD3C09">
        <w:rPr>
          <w:rFonts w:ascii="Arial" w:hAnsi="Arial" w:cs="Arial"/>
          <w:sz w:val="18"/>
          <w:szCs w:val="18"/>
        </w:rPr>
      </w:r>
      <w:r w:rsidRPr="00AD3C09">
        <w:rPr>
          <w:rFonts w:ascii="Arial" w:hAnsi="Arial" w:cs="Arial"/>
          <w:sz w:val="18"/>
          <w:szCs w:val="18"/>
        </w:rPr>
        <w:fldChar w:fldCharType="separate"/>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Narrow" w:hAnsi="Arial Narrow" w:cs="Arial"/>
          <w:noProof/>
          <w:sz w:val="18"/>
          <w:szCs w:val="18"/>
        </w:rPr>
        <w:t> </w:t>
      </w:r>
      <w:r w:rsidRPr="00AD3C09">
        <w:rPr>
          <w:rFonts w:ascii="Arial" w:hAnsi="Arial" w:cs="Arial"/>
          <w:sz w:val="18"/>
          <w:szCs w:val="18"/>
        </w:rPr>
        <w:fldChar w:fldCharType="end"/>
      </w:r>
      <w:r w:rsidRPr="00AD3C09">
        <w:rPr>
          <w:rFonts w:ascii="Arial" w:hAnsi="Arial" w:cs="Arial"/>
          <w:sz w:val="18"/>
          <w:szCs w:val="18"/>
        </w:rPr>
        <w:t xml:space="preserve">.  There exists no expectancy of continued employment, </w:t>
      </w:r>
      <w:r w:rsidR="00514905" w:rsidRPr="00AD3C09">
        <w:rPr>
          <w:rFonts w:ascii="Arial" w:hAnsi="Arial" w:cs="Arial"/>
          <w:sz w:val="18"/>
          <w:szCs w:val="18"/>
        </w:rPr>
        <w:tab/>
      </w:r>
      <w:r w:rsidRPr="00AD3C09">
        <w:rPr>
          <w:rFonts w:ascii="Arial" w:hAnsi="Arial" w:cs="Arial"/>
          <w:sz w:val="18"/>
          <w:szCs w:val="18"/>
        </w:rPr>
        <w:t>renewal</w:t>
      </w:r>
      <w:r w:rsidR="00AD3C09">
        <w:rPr>
          <w:rFonts w:ascii="Arial" w:hAnsi="Arial" w:cs="Arial"/>
          <w:sz w:val="18"/>
          <w:szCs w:val="18"/>
        </w:rPr>
        <w:t xml:space="preserve"> or re-</w:t>
      </w:r>
      <w:r w:rsidR="00AD3C09">
        <w:rPr>
          <w:rFonts w:ascii="Arial" w:hAnsi="Arial" w:cs="Arial"/>
          <w:sz w:val="18"/>
          <w:szCs w:val="18"/>
        </w:rPr>
        <w:tab/>
        <w:t>contract</w:t>
      </w:r>
      <w:r w:rsidRPr="00AD3C09">
        <w:rPr>
          <w:rFonts w:ascii="Arial" w:hAnsi="Arial" w:cs="Arial"/>
          <w:sz w:val="18"/>
          <w:szCs w:val="18"/>
        </w:rPr>
        <w:t xml:space="preserve"> for work covered by this Agreement beyond the above-noted term. </w:t>
      </w:r>
    </w:p>
    <w:p w14:paraId="7C6DB575" w14:textId="77777777" w:rsidR="00514905" w:rsidRPr="00AD3C09" w:rsidRDefault="00514905" w:rsidP="00062A3E">
      <w:pPr>
        <w:rPr>
          <w:rFonts w:ascii="Arial" w:hAnsi="Arial" w:cs="Arial"/>
          <w:sz w:val="18"/>
          <w:szCs w:val="18"/>
        </w:rPr>
      </w:pPr>
    </w:p>
    <w:p w14:paraId="5E2B3DFC" w14:textId="51A6DAAA" w:rsidR="005C7154" w:rsidRDefault="00F51578" w:rsidP="005C7154">
      <w:pPr>
        <w:rPr>
          <w:rFonts w:ascii="Arial" w:hAnsi="Arial" w:cs="Arial"/>
          <w:sz w:val="18"/>
          <w:szCs w:val="18"/>
        </w:rPr>
      </w:pPr>
      <w:r w:rsidRPr="00AD3C09">
        <w:rPr>
          <w:rFonts w:ascii="Arial" w:hAnsi="Arial" w:cs="Arial"/>
          <w:sz w:val="18"/>
          <w:szCs w:val="18"/>
        </w:rPr>
        <w:t>3.</w:t>
      </w:r>
      <w:r w:rsidR="005C7154">
        <w:rPr>
          <w:rFonts w:ascii="Arial" w:hAnsi="Arial" w:cs="Arial"/>
          <w:sz w:val="18"/>
          <w:szCs w:val="18"/>
        </w:rPr>
        <w:t xml:space="preserve">    </w:t>
      </w:r>
      <w:r w:rsidRPr="00AD3C09">
        <w:rPr>
          <w:rFonts w:ascii="Arial" w:hAnsi="Arial" w:cs="Arial"/>
          <w:b/>
          <w:bCs/>
          <w:sz w:val="18"/>
          <w:szCs w:val="18"/>
          <w:u w:val="single"/>
        </w:rPr>
        <w:t>Compensation</w:t>
      </w:r>
      <w:r w:rsidRPr="00AD3C09">
        <w:rPr>
          <w:rFonts w:ascii="Arial" w:hAnsi="Arial" w:cs="Arial"/>
          <w:b/>
          <w:bCs/>
          <w:sz w:val="18"/>
          <w:szCs w:val="18"/>
        </w:rPr>
        <w:t>:</w:t>
      </w:r>
      <w:r w:rsidRPr="00AD3C09">
        <w:rPr>
          <w:rFonts w:ascii="Arial" w:hAnsi="Arial" w:cs="Arial"/>
          <w:sz w:val="18"/>
          <w:szCs w:val="18"/>
        </w:rPr>
        <w:t xml:space="preserve">  For the services to be performed under the provisions of this Agreement</w:t>
      </w:r>
      <w:r w:rsidR="005C7154" w:rsidRPr="005C7154">
        <w:rPr>
          <w:rFonts w:ascii="Arial" w:hAnsi="Arial" w:cs="Arial"/>
          <w:sz w:val="18"/>
          <w:szCs w:val="18"/>
        </w:rPr>
        <w:t xml:space="preserve"> </w:t>
      </w:r>
      <w:r w:rsidR="005C7154">
        <w:rPr>
          <w:rFonts w:ascii="Arial" w:hAnsi="Arial" w:cs="Arial"/>
          <w:sz w:val="18"/>
          <w:szCs w:val="18"/>
        </w:rPr>
        <w:t>t</w:t>
      </w:r>
      <w:r w:rsidR="005C7154" w:rsidRPr="006476EC">
        <w:rPr>
          <w:rFonts w:ascii="Arial" w:hAnsi="Arial" w:cs="Arial"/>
          <w:sz w:val="18"/>
          <w:szCs w:val="18"/>
        </w:rPr>
        <w:t xml:space="preserve">he maximum total salary is </w:t>
      </w:r>
    </w:p>
    <w:p w14:paraId="3BF5E661" w14:textId="77777777" w:rsidR="005C7154" w:rsidRDefault="005C7154" w:rsidP="005C7154">
      <w:pPr>
        <w:rPr>
          <w:sz w:val="20"/>
          <w:szCs w:val="20"/>
        </w:rPr>
      </w:pPr>
      <w:r>
        <w:rPr>
          <w:rFonts w:ascii="Arial" w:hAnsi="Arial" w:cs="Arial"/>
          <w:sz w:val="18"/>
          <w:szCs w:val="18"/>
        </w:rPr>
        <w:t xml:space="preserve">       </w:t>
      </w:r>
      <w:r w:rsidRPr="006476EC">
        <w:rPr>
          <w:rFonts w:ascii="Arial" w:hAnsi="Arial" w:cs="Arial"/>
          <w:sz w:val="18"/>
          <w:szCs w:val="18"/>
        </w:rPr>
        <w:t>$</w:t>
      </w:r>
      <w:r w:rsidRPr="006476EC">
        <w:rPr>
          <w:rFonts w:ascii="Arial" w:hAnsi="Arial" w:cs="Arial"/>
          <w:sz w:val="18"/>
          <w:szCs w:val="18"/>
        </w:rPr>
        <w:fldChar w:fldCharType="begin">
          <w:ffData>
            <w:name w:val="Text14"/>
            <w:enabled/>
            <w:calcOnExit w:val="0"/>
            <w:textInput/>
          </w:ffData>
        </w:fldChar>
      </w:r>
      <w:bookmarkStart w:id="1" w:name="Text14"/>
      <w:r w:rsidRPr="006476EC">
        <w:rPr>
          <w:rFonts w:ascii="Arial" w:hAnsi="Arial" w:cs="Arial"/>
          <w:sz w:val="18"/>
          <w:szCs w:val="18"/>
        </w:rPr>
        <w:instrText xml:space="preserve"> FORMTEXT </w:instrText>
      </w:r>
      <w:r w:rsidRPr="006476EC">
        <w:rPr>
          <w:rFonts w:ascii="Arial" w:hAnsi="Arial" w:cs="Arial"/>
          <w:sz w:val="18"/>
          <w:szCs w:val="18"/>
        </w:rPr>
      </w:r>
      <w:r w:rsidRPr="006476EC">
        <w:rPr>
          <w:rFonts w:ascii="Arial" w:hAnsi="Arial" w:cs="Arial"/>
          <w:sz w:val="18"/>
          <w:szCs w:val="18"/>
        </w:rPr>
        <w:fldChar w:fldCharType="separate"/>
      </w:r>
      <w:r w:rsidRPr="006476EC">
        <w:rPr>
          <w:rFonts w:ascii="Arial" w:hAnsi="Arial" w:cs="Arial"/>
          <w:sz w:val="18"/>
          <w:szCs w:val="18"/>
        </w:rPr>
        <w:t> </w:t>
      </w:r>
      <w:r w:rsidRPr="006476EC">
        <w:rPr>
          <w:rFonts w:ascii="Arial" w:hAnsi="Arial" w:cs="Arial"/>
          <w:sz w:val="18"/>
          <w:szCs w:val="18"/>
        </w:rPr>
        <w:t> </w:t>
      </w:r>
      <w:r w:rsidRPr="006476EC">
        <w:rPr>
          <w:rFonts w:ascii="Arial" w:hAnsi="Arial" w:cs="Arial"/>
          <w:sz w:val="18"/>
          <w:szCs w:val="18"/>
        </w:rPr>
        <w:t> </w:t>
      </w:r>
      <w:r w:rsidRPr="006476EC">
        <w:rPr>
          <w:rFonts w:ascii="Arial" w:hAnsi="Arial" w:cs="Arial"/>
          <w:sz w:val="18"/>
          <w:szCs w:val="18"/>
        </w:rPr>
        <w:t> </w:t>
      </w:r>
      <w:r w:rsidRPr="006476EC">
        <w:rPr>
          <w:rFonts w:ascii="Arial" w:hAnsi="Arial" w:cs="Arial"/>
          <w:sz w:val="18"/>
          <w:szCs w:val="18"/>
        </w:rPr>
        <w:t> </w:t>
      </w:r>
      <w:r w:rsidRPr="006476EC">
        <w:rPr>
          <w:rFonts w:ascii="Arial" w:hAnsi="Arial" w:cs="Arial"/>
          <w:sz w:val="18"/>
          <w:szCs w:val="18"/>
        </w:rPr>
        <w:fldChar w:fldCharType="end"/>
      </w:r>
      <w:bookmarkEnd w:id="1"/>
      <w:r w:rsidRPr="006476EC">
        <w:rPr>
          <w:rFonts w:ascii="Arial" w:hAnsi="Arial" w:cs="Arial"/>
          <w:sz w:val="18"/>
          <w:szCs w:val="18"/>
        </w:rPr>
        <w:t>.  Payment options are as follows: (</w:t>
      </w:r>
      <w:r w:rsidRPr="006476EC">
        <w:rPr>
          <w:rFonts w:ascii="Arial" w:hAnsi="Arial" w:cs="Arial"/>
          <w:i/>
          <w:sz w:val="18"/>
          <w:szCs w:val="18"/>
        </w:rPr>
        <w:t>You must choose one</w:t>
      </w:r>
      <w:r w:rsidRPr="006476EC">
        <w:rPr>
          <w:rFonts w:ascii="Arial" w:hAnsi="Arial" w:cs="Arial"/>
          <w:sz w:val="18"/>
          <w:szCs w:val="18"/>
        </w:rPr>
        <w:t>)</w:t>
      </w:r>
      <w:r w:rsidRPr="006476EC">
        <w:rPr>
          <w:sz w:val="20"/>
          <w:szCs w:val="20"/>
        </w:rPr>
        <w:t xml:space="preserve"> </w:t>
      </w:r>
    </w:p>
    <w:p w14:paraId="6393FE6A" w14:textId="77777777" w:rsidR="005C7154" w:rsidRDefault="005C7154" w:rsidP="005C7154">
      <w:pPr>
        <w:spacing w:line="276" w:lineRule="auto"/>
        <w:rPr>
          <w:rFonts w:ascii="Arial" w:hAnsi="Arial" w:cs="Arial"/>
          <w:sz w:val="18"/>
          <w:szCs w:val="18"/>
        </w:rPr>
      </w:pPr>
      <w:r>
        <w:rPr>
          <w:sz w:val="20"/>
          <w:szCs w:val="20"/>
        </w:rPr>
        <w:tab/>
      </w:r>
      <w:sdt>
        <w:sdtPr>
          <w:rPr>
            <w:sz w:val="16"/>
            <w:szCs w:val="16"/>
          </w:rPr>
          <w:id w:val="3874670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6476EC">
        <w:rPr>
          <w:sz w:val="16"/>
          <w:szCs w:val="16"/>
        </w:rPr>
        <w:t xml:space="preserve"> </w:t>
      </w:r>
      <w:r>
        <w:rPr>
          <w:sz w:val="16"/>
          <w:szCs w:val="16"/>
        </w:rPr>
        <w:t xml:space="preserve">   </w:t>
      </w:r>
      <w:r w:rsidRPr="006476EC">
        <w:rPr>
          <w:rFonts w:ascii="Arial" w:hAnsi="Arial" w:cs="Arial"/>
          <w:sz w:val="18"/>
          <w:szCs w:val="18"/>
        </w:rPr>
        <w:t>One lump sum (to be paid at the end of the contract period)</w:t>
      </w:r>
    </w:p>
    <w:p w14:paraId="2CDA3A1E" w14:textId="4327431B" w:rsidR="005C7154" w:rsidRPr="006476EC" w:rsidRDefault="005C7154" w:rsidP="004C77CC">
      <w:pPr>
        <w:spacing w:line="276" w:lineRule="auto"/>
        <w:rPr>
          <w:rFonts w:ascii="Arial" w:hAnsi="Arial" w:cs="Arial"/>
          <w:sz w:val="18"/>
          <w:szCs w:val="18"/>
        </w:rPr>
      </w:pPr>
      <w:r>
        <w:rPr>
          <w:rFonts w:ascii="Arial" w:hAnsi="Arial" w:cs="Arial"/>
          <w:sz w:val="18"/>
          <w:szCs w:val="18"/>
        </w:rPr>
        <w:tab/>
      </w:r>
      <w:sdt>
        <w:sdtPr>
          <w:rPr>
            <w:rFonts w:ascii="Arial" w:hAnsi="Arial" w:cs="Arial"/>
            <w:sz w:val="18"/>
            <w:szCs w:val="18"/>
          </w:rPr>
          <w:id w:val="-652829248"/>
          <w14:checkbox>
            <w14:checked w14:val="0"/>
            <w14:checkedState w14:val="2612" w14:font="MS Gothic"/>
            <w14:uncheckedState w14:val="2610" w14:font="MS Gothic"/>
          </w14:checkbox>
        </w:sdtPr>
        <w:sdtEndPr/>
        <w:sdtContent>
          <w:r w:rsidRPr="006476EC">
            <w:rPr>
              <w:rFonts w:ascii="Segoe UI Symbol" w:hAnsi="Segoe UI Symbol" w:cs="Segoe UI Symbol"/>
              <w:sz w:val="18"/>
              <w:szCs w:val="18"/>
            </w:rPr>
            <w:t>☐</w:t>
          </w:r>
        </w:sdtContent>
      </w:sdt>
      <w:r w:rsidRPr="006476EC">
        <w:rPr>
          <w:rFonts w:ascii="Arial" w:hAnsi="Arial" w:cs="Arial"/>
          <w:sz w:val="18"/>
          <w:szCs w:val="18"/>
        </w:rPr>
        <w:t xml:space="preserve">   Bi-weekly payments (to be paid throughout the contract period</w:t>
      </w:r>
      <w:r>
        <w:rPr>
          <w:rFonts w:ascii="Arial" w:hAnsi="Arial" w:cs="Arial"/>
          <w:sz w:val="18"/>
          <w:szCs w:val="18"/>
        </w:rPr>
        <w:t>)</w:t>
      </w:r>
      <w:r w:rsidRPr="006476EC">
        <w:rPr>
          <w:rFonts w:ascii="Arial" w:hAnsi="Arial" w:cs="Arial"/>
          <w:sz w:val="18"/>
          <w:szCs w:val="18"/>
        </w:rPr>
        <w:t xml:space="preserve"> </w:t>
      </w:r>
    </w:p>
    <w:p w14:paraId="17D75253" w14:textId="2E11215D" w:rsidR="00F51578" w:rsidRPr="00AD3C09" w:rsidRDefault="005C7154" w:rsidP="00BB0184">
      <w:pPr>
        <w:tabs>
          <w:tab w:val="left" w:pos="360"/>
        </w:tabs>
        <w:rPr>
          <w:rFonts w:ascii="Arial" w:hAnsi="Arial" w:cs="Arial"/>
          <w:sz w:val="18"/>
          <w:szCs w:val="18"/>
        </w:rPr>
      </w:pPr>
      <w:r>
        <w:rPr>
          <w:rFonts w:ascii="Arial" w:hAnsi="Arial" w:cs="Arial"/>
          <w:sz w:val="18"/>
          <w:szCs w:val="18"/>
        </w:rPr>
        <w:tab/>
        <w:t xml:space="preserve"> </w:t>
      </w:r>
      <w:r w:rsidR="00F51578" w:rsidRPr="00AD3C09">
        <w:rPr>
          <w:rFonts w:ascii="Arial" w:hAnsi="Arial" w:cs="Arial"/>
          <w:sz w:val="18"/>
          <w:szCs w:val="18"/>
        </w:rPr>
        <w:t xml:space="preserve">Payment will not occur until </w:t>
      </w:r>
      <w:r w:rsidR="00C64C25">
        <w:rPr>
          <w:rFonts w:ascii="Arial" w:hAnsi="Arial" w:cs="Arial"/>
          <w:sz w:val="18"/>
          <w:szCs w:val="18"/>
        </w:rPr>
        <w:t xml:space="preserve">a completed </w:t>
      </w:r>
      <w:r w:rsidR="00AD3C09">
        <w:rPr>
          <w:rFonts w:ascii="Arial" w:hAnsi="Arial" w:cs="Arial"/>
          <w:sz w:val="18"/>
          <w:szCs w:val="18"/>
        </w:rPr>
        <w:t>Pay</w:t>
      </w:r>
      <w:r w:rsidR="00062A3E">
        <w:rPr>
          <w:rFonts w:ascii="Arial" w:hAnsi="Arial" w:cs="Arial"/>
          <w:sz w:val="18"/>
          <w:szCs w:val="18"/>
        </w:rPr>
        <w:t xml:space="preserve"> </w:t>
      </w:r>
      <w:r w:rsidR="00F51578" w:rsidRPr="00AD3C09">
        <w:rPr>
          <w:rFonts w:ascii="Arial" w:hAnsi="Arial" w:cs="Arial"/>
          <w:sz w:val="18"/>
          <w:szCs w:val="18"/>
        </w:rPr>
        <w:t>Authorization</w:t>
      </w:r>
      <w:r>
        <w:rPr>
          <w:rFonts w:ascii="Arial" w:hAnsi="Arial" w:cs="Arial"/>
          <w:sz w:val="18"/>
          <w:szCs w:val="18"/>
        </w:rPr>
        <w:t xml:space="preserve"> </w:t>
      </w:r>
      <w:r w:rsidR="00F51578" w:rsidRPr="00AD3C09">
        <w:rPr>
          <w:rFonts w:ascii="Arial" w:hAnsi="Arial" w:cs="Arial"/>
          <w:sz w:val="18"/>
          <w:szCs w:val="18"/>
        </w:rPr>
        <w:t xml:space="preserve">Form has </w:t>
      </w:r>
      <w:r w:rsidR="00C64C25">
        <w:rPr>
          <w:rFonts w:ascii="Arial" w:hAnsi="Arial" w:cs="Arial"/>
          <w:sz w:val="18"/>
          <w:szCs w:val="18"/>
        </w:rPr>
        <w:t xml:space="preserve">been received in </w:t>
      </w:r>
      <w:r w:rsidR="00F51578" w:rsidRPr="00AD3C09">
        <w:rPr>
          <w:rFonts w:ascii="Arial" w:hAnsi="Arial" w:cs="Arial"/>
          <w:sz w:val="18"/>
          <w:szCs w:val="18"/>
        </w:rPr>
        <w:t xml:space="preserve">the Payroll Office.  </w:t>
      </w:r>
    </w:p>
    <w:p w14:paraId="3A7E07B4" w14:textId="77777777" w:rsidR="00514905" w:rsidRPr="00AD3C09" w:rsidRDefault="00514905" w:rsidP="00062A3E">
      <w:pPr>
        <w:tabs>
          <w:tab w:val="left" w:pos="360"/>
        </w:tabs>
        <w:rPr>
          <w:rFonts w:ascii="Arial" w:hAnsi="Arial" w:cs="Arial"/>
          <w:sz w:val="18"/>
          <w:szCs w:val="18"/>
        </w:rPr>
      </w:pPr>
    </w:p>
    <w:p w14:paraId="0FFA5E28" w14:textId="77777777" w:rsidR="006E3DEB" w:rsidRDefault="00514905" w:rsidP="001D33C0">
      <w:pPr>
        <w:tabs>
          <w:tab w:val="left" w:pos="360"/>
        </w:tabs>
        <w:ind w:left="360" w:hanging="360"/>
        <w:rPr>
          <w:rFonts w:ascii="Arial" w:hAnsi="Arial" w:cs="Arial"/>
          <w:sz w:val="18"/>
          <w:szCs w:val="18"/>
        </w:rPr>
      </w:pPr>
      <w:r w:rsidRPr="00AD3C09">
        <w:rPr>
          <w:rFonts w:ascii="Arial" w:hAnsi="Arial" w:cs="Arial"/>
          <w:sz w:val="18"/>
          <w:szCs w:val="18"/>
        </w:rPr>
        <w:t xml:space="preserve">4.  </w:t>
      </w:r>
      <w:r w:rsidR="00BB0184">
        <w:rPr>
          <w:rFonts w:ascii="Arial" w:hAnsi="Arial" w:cs="Arial"/>
          <w:sz w:val="18"/>
          <w:szCs w:val="18"/>
        </w:rPr>
        <w:tab/>
      </w:r>
      <w:r w:rsidR="001D33C0" w:rsidRPr="001D33C0">
        <w:rPr>
          <w:rFonts w:ascii="Arial" w:hAnsi="Arial" w:cs="Arial"/>
          <w:b/>
          <w:sz w:val="18"/>
          <w:szCs w:val="18"/>
          <w:u w:val="single"/>
        </w:rPr>
        <w:t>Workweek:</w:t>
      </w:r>
      <w:r w:rsidR="001D33C0">
        <w:rPr>
          <w:rFonts w:ascii="Arial" w:hAnsi="Arial" w:cs="Arial"/>
          <w:sz w:val="18"/>
          <w:szCs w:val="18"/>
        </w:rPr>
        <w:t xml:space="preserve"> The Employee will work</w:t>
      </w:r>
      <w:r w:rsidR="005E5996">
        <w:rPr>
          <w:rFonts w:ascii="Arial" w:hAnsi="Arial" w:cs="Arial"/>
          <w:sz w:val="18"/>
          <w:szCs w:val="18"/>
        </w:rPr>
        <w:t xml:space="preserve"> an estimated average of</w:t>
      </w:r>
      <w:r w:rsidR="001D33C0">
        <w:rPr>
          <w:rFonts w:ascii="Arial" w:hAnsi="Arial" w:cs="Arial"/>
          <w:sz w:val="18"/>
          <w:szCs w:val="18"/>
        </w:rPr>
        <w:t xml:space="preserve"> </w:t>
      </w:r>
      <w:r w:rsidR="009F42AE" w:rsidRPr="00AD3C09">
        <w:rPr>
          <w:rFonts w:ascii="Arial" w:hAnsi="Arial" w:cs="Arial"/>
          <w:sz w:val="18"/>
          <w:szCs w:val="18"/>
        </w:rPr>
        <w:fldChar w:fldCharType="begin">
          <w:ffData>
            <w:name w:val=""/>
            <w:enabled/>
            <w:calcOnExit w:val="0"/>
            <w:textInput/>
          </w:ffData>
        </w:fldChar>
      </w:r>
      <w:r w:rsidR="009F42AE" w:rsidRPr="00AD3C09">
        <w:rPr>
          <w:rFonts w:ascii="Arial" w:hAnsi="Arial" w:cs="Arial"/>
          <w:sz w:val="18"/>
          <w:szCs w:val="18"/>
        </w:rPr>
        <w:instrText xml:space="preserve"> FORMTEXT </w:instrText>
      </w:r>
      <w:r w:rsidR="009F42AE" w:rsidRPr="00AD3C09">
        <w:rPr>
          <w:rFonts w:ascii="Arial" w:hAnsi="Arial" w:cs="Arial"/>
          <w:sz w:val="18"/>
          <w:szCs w:val="18"/>
        </w:rPr>
      </w:r>
      <w:r w:rsidR="009F42AE" w:rsidRPr="00AD3C09">
        <w:rPr>
          <w:rFonts w:ascii="Arial" w:hAnsi="Arial" w:cs="Arial"/>
          <w:sz w:val="18"/>
          <w:szCs w:val="18"/>
        </w:rPr>
        <w:fldChar w:fldCharType="separate"/>
      </w:r>
      <w:r w:rsidR="009F42AE" w:rsidRPr="00AD3C09">
        <w:rPr>
          <w:rFonts w:ascii="Arial Narrow" w:hAnsi="Arial Narrow" w:cs="Arial"/>
          <w:noProof/>
          <w:sz w:val="18"/>
          <w:szCs w:val="18"/>
        </w:rPr>
        <w:t> </w:t>
      </w:r>
      <w:r w:rsidR="009F42AE" w:rsidRPr="00AD3C09">
        <w:rPr>
          <w:rFonts w:ascii="Arial Narrow" w:hAnsi="Arial Narrow" w:cs="Arial"/>
          <w:noProof/>
          <w:sz w:val="18"/>
          <w:szCs w:val="18"/>
        </w:rPr>
        <w:t> </w:t>
      </w:r>
      <w:r w:rsidR="009F42AE" w:rsidRPr="00AD3C09">
        <w:rPr>
          <w:rFonts w:ascii="Arial Narrow" w:hAnsi="Arial Narrow" w:cs="Arial"/>
          <w:noProof/>
          <w:sz w:val="18"/>
          <w:szCs w:val="18"/>
        </w:rPr>
        <w:t> </w:t>
      </w:r>
      <w:r w:rsidR="009F42AE" w:rsidRPr="00AD3C09">
        <w:rPr>
          <w:rFonts w:ascii="Arial Narrow" w:hAnsi="Arial Narrow" w:cs="Arial"/>
          <w:noProof/>
          <w:sz w:val="18"/>
          <w:szCs w:val="18"/>
        </w:rPr>
        <w:t> </w:t>
      </w:r>
      <w:r w:rsidR="009F42AE" w:rsidRPr="00AD3C09">
        <w:rPr>
          <w:rFonts w:ascii="Arial" w:hAnsi="Arial" w:cs="Arial"/>
          <w:sz w:val="18"/>
          <w:szCs w:val="18"/>
        </w:rPr>
        <w:fldChar w:fldCharType="end"/>
      </w:r>
      <w:r w:rsidR="009F42AE">
        <w:rPr>
          <w:rFonts w:ascii="Arial" w:hAnsi="Arial" w:cs="Arial"/>
          <w:sz w:val="18"/>
          <w:szCs w:val="18"/>
        </w:rPr>
        <w:t xml:space="preserve"> </w:t>
      </w:r>
      <w:r w:rsidR="001D33C0">
        <w:rPr>
          <w:rFonts w:ascii="Arial" w:hAnsi="Arial" w:cs="Arial"/>
          <w:sz w:val="18"/>
          <w:szCs w:val="18"/>
        </w:rPr>
        <w:t>hours a week to provide the supplemental services under this Agreement. Such services are in addition to and different</w:t>
      </w:r>
      <w:r w:rsidR="009F42AE">
        <w:rPr>
          <w:rFonts w:ascii="Arial" w:hAnsi="Arial" w:cs="Arial"/>
          <w:sz w:val="18"/>
          <w:szCs w:val="18"/>
        </w:rPr>
        <w:t xml:space="preserve"> from </w:t>
      </w:r>
      <w:r w:rsidR="001D33C0">
        <w:rPr>
          <w:rFonts w:ascii="Arial" w:hAnsi="Arial" w:cs="Arial"/>
          <w:sz w:val="18"/>
          <w:szCs w:val="18"/>
        </w:rPr>
        <w:t xml:space="preserve">the Employee’s normal duties.  Employee’s work under this Agreement shall not be performed during the hours Employee devotes to their normal duties. </w:t>
      </w:r>
    </w:p>
    <w:p w14:paraId="12FAEF3D" w14:textId="77777777" w:rsidR="006E3DEB" w:rsidRDefault="006E3DEB" w:rsidP="00062A3E">
      <w:pPr>
        <w:tabs>
          <w:tab w:val="left" w:pos="360"/>
        </w:tabs>
        <w:rPr>
          <w:rFonts w:ascii="Arial" w:hAnsi="Arial" w:cs="Arial"/>
          <w:sz w:val="18"/>
          <w:szCs w:val="18"/>
        </w:rPr>
      </w:pPr>
    </w:p>
    <w:p w14:paraId="3FB8AE4F" w14:textId="77777777" w:rsidR="00514905" w:rsidRPr="00AD3C09" w:rsidRDefault="006E3DEB" w:rsidP="00062A3E">
      <w:pPr>
        <w:tabs>
          <w:tab w:val="left" w:pos="360"/>
        </w:tabs>
        <w:rPr>
          <w:rFonts w:ascii="Arial" w:hAnsi="Arial" w:cs="Arial"/>
          <w:sz w:val="18"/>
          <w:szCs w:val="18"/>
        </w:rPr>
      </w:pPr>
      <w:r>
        <w:rPr>
          <w:rFonts w:ascii="Arial" w:hAnsi="Arial" w:cs="Arial"/>
          <w:sz w:val="18"/>
          <w:szCs w:val="18"/>
        </w:rPr>
        <w:t>5.</w:t>
      </w:r>
      <w:r>
        <w:rPr>
          <w:rFonts w:ascii="Arial" w:hAnsi="Arial" w:cs="Arial"/>
          <w:sz w:val="18"/>
          <w:szCs w:val="18"/>
        </w:rPr>
        <w:tab/>
      </w:r>
      <w:r w:rsidR="00514905" w:rsidRPr="00AD3C09">
        <w:rPr>
          <w:rFonts w:ascii="Arial" w:hAnsi="Arial" w:cs="Arial"/>
          <w:b/>
          <w:bCs/>
          <w:sz w:val="18"/>
          <w:szCs w:val="18"/>
          <w:u w:val="single"/>
        </w:rPr>
        <w:t>Rights in Intellectual Property</w:t>
      </w:r>
      <w:r w:rsidR="00514905" w:rsidRPr="00AD3C09">
        <w:rPr>
          <w:rFonts w:ascii="Arial" w:hAnsi="Arial" w:cs="Arial"/>
          <w:b/>
          <w:bCs/>
          <w:sz w:val="18"/>
          <w:szCs w:val="18"/>
        </w:rPr>
        <w:t>:</w:t>
      </w:r>
      <w:r w:rsidR="00514905" w:rsidRPr="00AD3C09">
        <w:rPr>
          <w:rFonts w:ascii="Arial" w:hAnsi="Arial" w:cs="Arial"/>
          <w:sz w:val="18"/>
          <w:szCs w:val="18"/>
        </w:rPr>
        <w:t xml:space="preserve">  Rights in any intellectual property created in connection with this Agreement shall be governed </w:t>
      </w:r>
      <w:r w:rsidR="00BB0184">
        <w:rPr>
          <w:rFonts w:ascii="Arial" w:hAnsi="Arial" w:cs="Arial"/>
          <w:sz w:val="18"/>
          <w:szCs w:val="18"/>
        </w:rPr>
        <w:tab/>
      </w:r>
      <w:r w:rsidR="00514905" w:rsidRPr="00AD3C09">
        <w:rPr>
          <w:rFonts w:ascii="Arial" w:hAnsi="Arial" w:cs="Arial"/>
          <w:sz w:val="18"/>
          <w:szCs w:val="18"/>
        </w:rPr>
        <w:t xml:space="preserve">by the Salisbury University Policy on Intellectual Property, located in the Salisbury University Faculty Handbook, Chapter 7. </w:t>
      </w:r>
    </w:p>
    <w:p w14:paraId="2B03DA8D" w14:textId="77777777" w:rsidR="00514905" w:rsidRPr="00AD3C09" w:rsidRDefault="00514905" w:rsidP="00062A3E">
      <w:pPr>
        <w:tabs>
          <w:tab w:val="left" w:pos="360"/>
        </w:tabs>
        <w:rPr>
          <w:rFonts w:ascii="Arial" w:hAnsi="Arial" w:cs="Arial"/>
          <w:sz w:val="18"/>
          <w:szCs w:val="18"/>
        </w:rPr>
      </w:pPr>
    </w:p>
    <w:p w14:paraId="4DE4227F" w14:textId="77777777" w:rsidR="00514905" w:rsidRPr="00AD3C09" w:rsidRDefault="006E3DEB" w:rsidP="00BB0184">
      <w:pPr>
        <w:tabs>
          <w:tab w:val="left" w:pos="360"/>
        </w:tabs>
        <w:rPr>
          <w:rFonts w:ascii="Arial" w:hAnsi="Arial" w:cs="Arial"/>
          <w:b/>
          <w:bCs/>
          <w:sz w:val="18"/>
          <w:szCs w:val="18"/>
        </w:rPr>
      </w:pPr>
      <w:r>
        <w:rPr>
          <w:rFonts w:ascii="Arial" w:hAnsi="Arial" w:cs="Arial"/>
          <w:sz w:val="18"/>
          <w:szCs w:val="18"/>
        </w:rPr>
        <w:t>6</w:t>
      </w:r>
      <w:r w:rsidR="00514905" w:rsidRPr="00AD3C09">
        <w:rPr>
          <w:rFonts w:ascii="Arial" w:hAnsi="Arial" w:cs="Arial"/>
          <w:sz w:val="18"/>
          <w:szCs w:val="18"/>
        </w:rPr>
        <w:t xml:space="preserve">. </w:t>
      </w:r>
      <w:r w:rsidR="00BB0184">
        <w:rPr>
          <w:rFonts w:ascii="Arial" w:hAnsi="Arial" w:cs="Arial"/>
          <w:sz w:val="18"/>
          <w:szCs w:val="18"/>
        </w:rPr>
        <w:tab/>
      </w:r>
      <w:r w:rsidR="00514905" w:rsidRPr="00AD3C09">
        <w:rPr>
          <w:rFonts w:ascii="Arial" w:hAnsi="Arial" w:cs="Arial"/>
          <w:b/>
          <w:bCs/>
          <w:sz w:val="18"/>
          <w:szCs w:val="18"/>
          <w:u w:val="single"/>
        </w:rPr>
        <w:t>Discharge and Termination</w:t>
      </w:r>
      <w:r w:rsidR="00514905" w:rsidRPr="00AD3C09">
        <w:rPr>
          <w:rFonts w:ascii="Arial" w:hAnsi="Arial" w:cs="Arial"/>
          <w:b/>
          <w:bCs/>
          <w:sz w:val="18"/>
          <w:szCs w:val="18"/>
        </w:rPr>
        <w:t xml:space="preserve">: </w:t>
      </w:r>
    </w:p>
    <w:p w14:paraId="440C42B8" w14:textId="77777777" w:rsidR="00514905" w:rsidRPr="00DB7B62" w:rsidRDefault="00514905" w:rsidP="00062A3E">
      <w:pPr>
        <w:pStyle w:val="BodyTextIndent2"/>
        <w:numPr>
          <w:ilvl w:val="1"/>
          <w:numId w:val="1"/>
        </w:numPr>
        <w:spacing w:after="0" w:line="240" w:lineRule="auto"/>
        <w:rPr>
          <w:rFonts w:ascii="Arial" w:hAnsi="Arial" w:cs="Arial"/>
          <w:bCs/>
          <w:sz w:val="18"/>
          <w:szCs w:val="18"/>
        </w:rPr>
      </w:pPr>
      <w:r w:rsidRPr="00DB7B62">
        <w:rPr>
          <w:rFonts w:ascii="Arial" w:hAnsi="Arial" w:cs="Arial"/>
          <w:bCs/>
          <w:sz w:val="18"/>
          <w:szCs w:val="18"/>
        </w:rPr>
        <w:t>Termination by Employer.  The Employee serves at the pleasure of the Appointing Authority (the President of the University), who may, in his/her sole discretion and without cause, terminate this Agreement at any time.</w:t>
      </w:r>
    </w:p>
    <w:p w14:paraId="25686BDB" w14:textId="77777777" w:rsidR="00514905" w:rsidRPr="00DB7B62" w:rsidRDefault="00514905" w:rsidP="00062A3E">
      <w:pPr>
        <w:pStyle w:val="BodyTextIndent2"/>
        <w:numPr>
          <w:ilvl w:val="1"/>
          <w:numId w:val="1"/>
        </w:numPr>
        <w:spacing w:after="0" w:line="240" w:lineRule="auto"/>
        <w:rPr>
          <w:rFonts w:ascii="Arial" w:hAnsi="Arial" w:cs="Arial"/>
          <w:bCs/>
          <w:sz w:val="18"/>
          <w:szCs w:val="18"/>
        </w:rPr>
      </w:pPr>
      <w:r w:rsidRPr="00DB7B62">
        <w:rPr>
          <w:rFonts w:ascii="Arial" w:hAnsi="Arial" w:cs="Arial"/>
          <w:bCs/>
          <w:sz w:val="18"/>
          <w:szCs w:val="18"/>
        </w:rPr>
        <w:t>Termination by Employee.  The Employee may terminate this agreement by giving prior notice as is reasonable under the circumstances for orderly transition of his/her duties and responsibilities, but in no event shall notice be less than ten working days.</w:t>
      </w:r>
      <w:r w:rsidR="008E00D0">
        <w:rPr>
          <w:rFonts w:ascii="Arial" w:hAnsi="Arial" w:cs="Arial"/>
          <w:bCs/>
          <w:sz w:val="18"/>
          <w:szCs w:val="18"/>
        </w:rPr>
        <w:t xml:space="preserve"> </w:t>
      </w:r>
      <w:r w:rsidRPr="00DB7B62">
        <w:rPr>
          <w:rFonts w:ascii="Arial" w:hAnsi="Arial" w:cs="Arial"/>
          <w:bCs/>
          <w:sz w:val="18"/>
          <w:szCs w:val="18"/>
        </w:rPr>
        <w:t xml:space="preserve"> In </w:t>
      </w:r>
      <w:r w:rsidR="008144B0">
        <w:rPr>
          <w:rFonts w:ascii="Arial" w:hAnsi="Arial" w:cs="Arial"/>
          <w:bCs/>
          <w:sz w:val="18"/>
          <w:szCs w:val="18"/>
        </w:rPr>
        <w:t xml:space="preserve">the </w:t>
      </w:r>
      <w:r w:rsidRPr="00DB7B62">
        <w:rPr>
          <w:rFonts w:ascii="Arial" w:hAnsi="Arial" w:cs="Arial"/>
          <w:bCs/>
          <w:sz w:val="18"/>
          <w:szCs w:val="18"/>
        </w:rPr>
        <w:t>event of termination by the Employee or the University, the Employee is entitled to compensation for services adequately rendered and expenses incurred to the date of termination as determined by the University.</w:t>
      </w:r>
    </w:p>
    <w:p w14:paraId="31FE7053" w14:textId="77777777" w:rsidR="00514905" w:rsidRPr="00AD3C09" w:rsidRDefault="00514905" w:rsidP="00062A3E">
      <w:pPr>
        <w:rPr>
          <w:rFonts w:ascii="Arial" w:hAnsi="Arial" w:cs="Arial"/>
          <w:sz w:val="18"/>
          <w:szCs w:val="18"/>
        </w:rPr>
      </w:pPr>
    </w:p>
    <w:p w14:paraId="0927E9BC" w14:textId="77777777" w:rsidR="00514905" w:rsidRDefault="00514905" w:rsidP="006E3DEB">
      <w:pPr>
        <w:numPr>
          <w:ilvl w:val="0"/>
          <w:numId w:val="3"/>
        </w:numPr>
        <w:tabs>
          <w:tab w:val="left" w:pos="360"/>
        </w:tabs>
        <w:rPr>
          <w:rFonts w:ascii="Arial" w:hAnsi="Arial" w:cs="Arial"/>
          <w:sz w:val="18"/>
          <w:szCs w:val="18"/>
        </w:rPr>
      </w:pPr>
      <w:r w:rsidRPr="00AD3C09">
        <w:rPr>
          <w:rFonts w:ascii="Arial" w:hAnsi="Arial" w:cs="Arial"/>
          <w:b/>
          <w:bCs/>
          <w:sz w:val="18"/>
          <w:szCs w:val="18"/>
          <w:u w:val="single"/>
        </w:rPr>
        <w:t>Exclusive Agreement</w:t>
      </w:r>
      <w:r w:rsidRPr="00AD3C09">
        <w:rPr>
          <w:rFonts w:ascii="Arial" w:hAnsi="Arial" w:cs="Arial"/>
          <w:b/>
          <w:bCs/>
          <w:sz w:val="18"/>
          <w:szCs w:val="18"/>
        </w:rPr>
        <w:t xml:space="preserve">:  </w:t>
      </w:r>
      <w:r w:rsidRPr="00AD3C09">
        <w:rPr>
          <w:rFonts w:ascii="Arial" w:hAnsi="Arial" w:cs="Arial"/>
          <w:sz w:val="18"/>
          <w:szCs w:val="18"/>
        </w:rPr>
        <w:t xml:space="preserve">This Agreement, including the exhibits appended hereto, is the exclusive statement </w:t>
      </w:r>
      <w:r w:rsidR="006E3DEB">
        <w:rPr>
          <w:rFonts w:ascii="Arial" w:hAnsi="Arial" w:cs="Arial"/>
          <w:sz w:val="18"/>
          <w:szCs w:val="18"/>
        </w:rPr>
        <w:t xml:space="preserve">of the parties with </w:t>
      </w:r>
      <w:r w:rsidRPr="00AD3C09">
        <w:rPr>
          <w:rFonts w:ascii="Arial" w:hAnsi="Arial" w:cs="Arial"/>
          <w:sz w:val="18"/>
          <w:szCs w:val="18"/>
        </w:rPr>
        <w:t>respect to its subject matter and supersedes all prior agreements, negotiations, proposals and awards, written and oral, relating to its subject matter. The parties expressly acknowledge that this Agreement is the product of mutual negotiations thereof.</w:t>
      </w:r>
      <w:r w:rsidR="009C409B">
        <w:rPr>
          <w:rFonts w:ascii="Arial" w:hAnsi="Arial" w:cs="Arial"/>
          <w:sz w:val="18"/>
          <w:szCs w:val="18"/>
        </w:rPr>
        <w:t xml:space="preserve"> </w:t>
      </w:r>
      <w:r w:rsidRPr="00AD3C09">
        <w:rPr>
          <w:rFonts w:ascii="Arial" w:hAnsi="Arial" w:cs="Arial"/>
          <w:sz w:val="18"/>
          <w:szCs w:val="18"/>
        </w:rPr>
        <w:t xml:space="preserve"> No provision of this Agreement may be changed, modified, or amended except by an Agreement in writing executed by </w:t>
      </w:r>
      <w:r w:rsidR="005E5996">
        <w:rPr>
          <w:rFonts w:ascii="Arial" w:hAnsi="Arial" w:cs="Arial"/>
          <w:sz w:val="18"/>
          <w:szCs w:val="18"/>
        </w:rPr>
        <w:t>both</w:t>
      </w:r>
      <w:r w:rsidRPr="00AD3C09">
        <w:rPr>
          <w:rFonts w:ascii="Arial" w:hAnsi="Arial" w:cs="Arial"/>
          <w:sz w:val="18"/>
          <w:szCs w:val="18"/>
        </w:rPr>
        <w:t xml:space="preserve"> parties. </w:t>
      </w:r>
    </w:p>
    <w:p w14:paraId="5B3E9302" w14:textId="77777777" w:rsidR="005E5996" w:rsidRDefault="005E5996" w:rsidP="00514905">
      <w:pPr>
        <w:ind w:left="360"/>
        <w:rPr>
          <w:rFonts w:ascii="Arial" w:hAnsi="Arial" w:cs="Arial"/>
          <w:sz w:val="18"/>
          <w:szCs w:val="18"/>
        </w:rPr>
      </w:pPr>
    </w:p>
    <w:p w14:paraId="0A9A9908" w14:textId="77777777" w:rsidR="00514905" w:rsidRDefault="005E5996" w:rsidP="00514905">
      <w:pPr>
        <w:ind w:left="360"/>
        <w:rPr>
          <w:rFonts w:ascii="Arial" w:hAnsi="Arial" w:cs="Arial"/>
          <w:b/>
          <w:sz w:val="18"/>
          <w:szCs w:val="18"/>
          <w:u w:val="single"/>
        </w:rPr>
      </w:pPr>
      <w:r w:rsidRPr="005E5996">
        <w:rPr>
          <w:rFonts w:ascii="Arial" w:hAnsi="Arial" w:cs="Arial"/>
          <w:b/>
          <w:sz w:val="18"/>
          <w:szCs w:val="18"/>
          <w:u w:val="single"/>
        </w:rPr>
        <w:t>This above Agreement is NOT in effect until ALL signature lines are executed</w:t>
      </w:r>
      <w:r>
        <w:rPr>
          <w:rFonts w:ascii="Arial" w:hAnsi="Arial" w:cs="Arial"/>
          <w:b/>
          <w:sz w:val="18"/>
          <w:szCs w:val="18"/>
          <w:u w:val="single"/>
        </w:rPr>
        <w:t>.</w:t>
      </w:r>
    </w:p>
    <w:p w14:paraId="67ED918F" w14:textId="77777777" w:rsidR="00706324" w:rsidRDefault="00706324" w:rsidP="00514905">
      <w:pPr>
        <w:ind w:left="360"/>
        <w:rPr>
          <w:rFonts w:ascii="Arial" w:hAnsi="Arial" w:cs="Arial"/>
          <w:sz w:val="18"/>
          <w:szCs w:val="18"/>
        </w:rPr>
      </w:pPr>
    </w:p>
    <w:p w14:paraId="1FF609FF" w14:textId="7360FCD5" w:rsidR="00354E91" w:rsidRDefault="00354E91" w:rsidP="00514905">
      <w:pPr>
        <w:ind w:left="360"/>
        <w:rPr>
          <w:rFonts w:ascii="Arial" w:hAnsi="Arial" w:cs="Arial"/>
          <w:sz w:val="18"/>
          <w:szCs w:val="18"/>
        </w:rPr>
      </w:pPr>
    </w:p>
    <w:p w14:paraId="3CEA3675" w14:textId="77777777" w:rsidR="00706324" w:rsidRDefault="00706324" w:rsidP="00514905">
      <w:pPr>
        <w:ind w:left="360"/>
        <w:rPr>
          <w:rFonts w:ascii="Arial" w:hAnsi="Arial" w:cs="Arial"/>
          <w:sz w:val="18"/>
          <w:szCs w:val="18"/>
        </w:rPr>
      </w:pPr>
      <w:r>
        <w:rPr>
          <w:rFonts w:ascii="Arial" w:hAnsi="Arial" w:cs="Arial"/>
          <w:sz w:val="18"/>
          <w:szCs w:val="18"/>
        </w:rPr>
        <w:t>________________________________________________</w:t>
      </w:r>
      <w:r>
        <w:rPr>
          <w:rFonts w:ascii="Arial" w:hAnsi="Arial" w:cs="Arial"/>
          <w:sz w:val="18"/>
          <w:szCs w:val="18"/>
        </w:rPr>
        <w:tab/>
        <w:t>___________________________________</w:t>
      </w:r>
    </w:p>
    <w:p w14:paraId="0037F08A" w14:textId="77777777" w:rsidR="00706324" w:rsidRDefault="00706324" w:rsidP="00514905">
      <w:pPr>
        <w:ind w:left="360"/>
        <w:rPr>
          <w:rFonts w:ascii="Arial" w:hAnsi="Arial" w:cs="Arial"/>
          <w:sz w:val="18"/>
          <w:szCs w:val="18"/>
        </w:rPr>
      </w:pPr>
      <w:r>
        <w:rPr>
          <w:rFonts w:ascii="Arial" w:hAnsi="Arial" w:cs="Arial"/>
          <w:sz w:val="18"/>
          <w:szCs w:val="18"/>
        </w:rPr>
        <w:t>Faculty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7D137CED" w14:textId="77777777" w:rsidR="00706324" w:rsidRDefault="00706324" w:rsidP="00514905">
      <w:pPr>
        <w:ind w:left="360"/>
        <w:rPr>
          <w:rFonts w:ascii="Arial" w:hAnsi="Arial" w:cs="Arial"/>
          <w:sz w:val="18"/>
          <w:szCs w:val="18"/>
        </w:rPr>
      </w:pPr>
    </w:p>
    <w:p w14:paraId="6FAC8309" w14:textId="566659E0" w:rsidR="00706324" w:rsidRDefault="00706324" w:rsidP="00354E91">
      <w:pPr>
        <w:tabs>
          <w:tab w:val="left" w:pos="4425"/>
        </w:tabs>
        <w:ind w:left="360"/>
        <w:rPr>
          <w:rFonts w:ascii="Arial" w:hAnsi="Arial" w:cs="Arial"/>
          <w:sz w:val="18"/>
          <w:szCs w:val="18"/>
        </w:rPr>
      </w:pPr>
    </w:p>
    <w:p w14:paraId="482BF0EC" w14:textId="77777777" w:rsidR="00706324" w:rsidRPr="00AD3C09" w:rsidRDefault="00706324" w:rsidP="00514905">
      <w:pPr>
        <w:ind w:left="360"/>
        <w:rPr>
          <w:rFonts w:ascii="Arial" w:hAnsi="Arial" w:cs="Arial"/>
          <w:sz w:val="18"/>
          <w:szCs w:val="18"/>
        </w:rPr>
      </w:pPr>
      <w:r>
        <w:rPr>
          <w:rFonts w:ascii="Arial" w:hAnsi="Arial" w:cs="Arial"/>
          <w:sz w:val="18"/>
          <w:szCs w:val="18"/>
        </w:rPr>
        <w:t>__________________________________________________</w:t>
      </w:r>
      <w:r>
        <w:rPr>
          <w:rFonts w:ascii="Arial" w:hAnsi="Arial" w:cs="Arial"/>
          <w:sz w:val="18"/>
          <w:szCs w:val="18"/>
        </w:rPr>
        <w:tab/>
        <w:t>___________________________________</w:t>
      </w:r>
    </w:p>
    <w:p w14:paraId="58C662ED" w14:textId="77777777" w:rsidR="00514905" w:rsidRDefault="00706324" w:rsidP="00514905">
      <w:pPr>
        <w:ind w:left="360"/>
        <w:rPr>
          <w:rFonts w:ascii="Arial" w:hAnsi="Arial" w:cs="Arial"/>
          <w:sz w:val="18"/>
          <w:szCs w:val="18"/>
        </w:rPr>
      </w:pPr>
      <w:r>
        <w:rPr>
          <w:rFonts w:ascii="Arial" w:hAnsi="Arial" w:cs="Arial"/>
          <w:sz w:val="18"/>
          <w:szCs w:val="18"/>
        </w:rPr>
        <w:t>Budget Administrator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9108E">
        <w:rPr>
          <w:rFonts w:ascii="Arial" w:hAnsi="Arial" w:cs="Arial"/>
          <w:sz w:val="18"/>
          <w:szCs w:val="18"/>
        </w:rPr>
        <w:tab/>
      </w:r>
      <w:r w:rsidR="0089108E">
        <w:rPr>
          <w:rFonts w:ascii="Arial" w:hAnsi="Arial" w:cs="Arial"/>
          <w:sz w:val="18"/>
          <w:szCs w:val="18"/>
        </w:rPr>
        <w:tab/>
      </w:r>
      <w:r>
        <w:rPr>
          <w:rFonts w:ascii="Arial" w:hAnsi="Arial" w:cs="Arial"/>
          <w:sz w:val="18"/>
          <w:szCs w:val="18"/>
        </w:rPr>
        <w:t>Date</w:t>
      </w:r>
    </w:p>
    <w:p w14:paraId="4DCE0C18" w14:textId="77777777" w:rsidR="0089108E" w:rsidRDefault="0089108E" w:rsidP="00514905">
      <w:pPr>
        <w:ind w:left="360"/>
        <w:rPr>
          <w:rFonts w:ascii="Arial" w:hAnsi="Arial" w:cs="Arial"/>
          <w:sz w:val="18"/>
          <w:szCs w:val="18"/>
        </w:rPr>
      </w:pPr>
    </w:p>
    <w:p w14:paraId="74B2C111" w14:textId="6F1D7416" w:rsidR="0089108E" w:rsidRDefault="00354E91" w:rsidP="00514905">
      <w:pPr>
        <w:ind w:left="360"/>
        <w:rPr>
          <w:rFonts w:ascii="Arial" w:hAnsi="Arial" w:cs="Arial"/>
          <w:sz w:val="18"/>
          <w:szCs w:val="18"/>
        </w:rPr>
      </w:pPr>
      <w:r>
        <w:rPr>
          <w:rFonts w:ascii="Arial" w:hAnsi="Arial" w:cs="Arial"/>
          <w:sz w:val="18"/>
          <w:szCs w:val="18"/>
        </w:rPr>
        <w:tab/>
      </w:r>
    </w:p>
    <w:p w14:paraId="08A5ACE7" w14:textId="77777777" w:rsidR="0089108E" w:rsidRDefault="0089108E" w:rsidP="00514905">
      <w:pPr>
        <w:ind w:left="360"/>
        <w:rPr>
          <w:rFonts w:ascii="Arial" w:hAnsi="Arial" w:cs="Arial"/>
          <w:sz w:val="18"/>
          <w:szCs w:val="18"/>
        </w:rPr>
      </w:pPr>
      <w:r>
        <w:rPr>
          <w:rFonts w:ascii="Arial" w:hAnsi="Arial" w:cs="Arial"/>
          <w:sz w:val="18"/>
          <w:szCs w:val="18"/>
        </w:rPr>
        <w:t>__________________________________________________</w:t>
      </w:r>
      <w:r>
        <w:rPr>
          <w:rFonts w:ascii="Arial" w:hAnsi="Arial" w:cs="Arial"/>
          <w:sz w:val="18"/>
          <w:szCs w:val="18"/>
        </w:rPr>
        <w:tab/>
        <w:t>___________________________________</w:t>
      </w:r>
    </w:p>
    <w:p w14:paraId="56E6D9FB" w14:textId="77777777" w:rsidR="00CA2D15" w:rsidRPr="00AD3C09" w:rsidRDefault="0089108E" w:rsidP="00354E91">
      <w:pPr>
        <w:ind w:left="360"/>
        <w:rPr>
          <w:rFonts w:ascii="Arial" w:hAnsi="Arial" w:cs="Arial"/>
          <w:sz w:val="16"/>
          <w:szCs w:val="16"/>
        </w:rPr>
      </w:pPr>
      <w:r>
        <w:rPr>
          <w:rFonts w:ascii="Arial" w:hAnsi="Arial" w:cs="Arial"/>
          <w:sz w:val="18"/>
          <w:szCs w:val="18"/>
        </w:rPr>
        <w:t>Dean/Provost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sectPr w:rsidR="00CA2D15" w:rsidRPr="00AD3C09" w:rsidSect="001C1747">
      <w:headerReference w:type="default" r:id="rId8"/>
      <w:footerReference w:type="default" r:id="rId9"/>
      <w:pgSz w:w="12240" w:h="15840"/>
      <w:pgMar w:top="274" w:right="720" w:bottom="245"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48FE" w14:textId="77777777" w:rsidR="00984E43" w:rsidRDefault="00984E43" w:rsidP="007C55E8">
      <w:r>
        <w:separator/>
      </w:r>
    </w:p>
  </w:endnote>
  <w:endnote w:type="continuationSeparator" w:id="0">
    <w:p w14:paraId="0E2F71E2" w14:textId="77777777" w:rsidR="00984E43" w:rsidRDefault="00984E43" w:rsidP="007C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E7F3" w14:textId="0AA2FBF2" w:rsidR="0086471E" w:rsidRPr="00A31195" w:rsidRDefault="0086471E">
    <w:pPr>
      <w:pStyle w:val="Footer"/>
      <w:rPr>
        <w:i/>
        <w:sz w:val="16"/>
        <w:szCs w:val="16"/>
      </w:rPr>
    </w:pPr>
    <w:r>
      <w:rPr>
        <w:i/>
        <w:sz w:val="16"/>
        <w:szCs w:val="16"/>
      </w:rPr>
      <w:t>Last Updated April 11,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AF263" w14:textId="77777777" w:rsidR="00984E43" w:rsidRDefault="00984E43" w:rsidP="007C55E8">
      <w:r>
        <w:separator/>
      </w:r>
    </w:p>
  </w:footnote>
  <w:footnote w:type="continuationSeparator" w:id="0">
    <w:p w14:paraId="23259D9F" w14:textId="77777777" w:rsidR="00984E43" w:rsidRDefault="00984E43" w:rsidP="007C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DFCF" w14:textId="77777777" w:rsidR="001C1747" w:rsidRDefault="001C1747">
    <w:pPr>
      <w:pStyle w:val="Header"/>
    </w:pPr>
    <w:r>
      <w:rPr>
        <w:noProof/>
      </w:rPr>
      <w:drawing>
        <wp:inline distT="0" distB="0" distL="0" distR="0" wp14:anchorId="428A61E3" wp14:editId="51DA27E4">
          <wp:extent cx="1571625" cy="495300"/>
          <wp:effectExtent l="0" t="0" r="9525" b="0"/>
          <wp:docPr id="1" name="Picture 1" descr="SU log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logo hori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t xml:space="preserve">                                                            </w:t>
    </w:r>
    <w:r>
      <w:tab/>
    </w:r>
    <w:r>
      <w:rPr>
        <w:noProof/>
      </w:rPr>
      <w:drawing>
        <wp:inline distT="0" distB="0" distL="0" distR="0" wp14:anchorId="30746C80" wp14:editId="7D732CF5">
          <wp:extent cx="2712509" cy="764540"/>
          <wp:effectExtent l="0" t="0" r="0" b="0"/>
          <wp:docPr id="8" name="Picture 1" descr="cid:image001.png@01D259E4.19BF2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59E4.19BF2A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67508" cy="7800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37679"/>
    <w:multiLevelType w:val="hybridMultilevel"/>
    <w:tmpl w:val="C4FA419A"/>
    <w:lvl w:ilvl="0" w:tplc="02A614AA">
      <w:start w:val="7"/>
      <w:numFmt w:val="decimal"/>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F5A716A"/>
    <w:multiLevelType w:val="hybridMultilevel"/>
    <w:tmpl w:val="64C4398C"/>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DC17B54"/>
    <w:multiLevelType w:val="hybridMultilevel"/>
    <w:tmpl w:val="4F96C4A8"/>
    <w:lvl w:ilvl="0" w:tplc="0409000F">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Mx0/dMUmko+ShY+9q/60YqyCSirLxm9FfyDXqAUFfYUosP1+2t52pq4SIdLwrW4AxRO6COZ2R5rAPIE6oducw==" w:salt="j9jHZ/8Yk9Y/jiMb/uBt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9F"/>
    <w:rsid w:val="00054872"/>
    <w:rsid w:val="00062A3E"/>
    <w:rsid w:val="00072DA5"/>
    <w:rsid w:val="00130313"/>
    <w:rsid w:val="0013148D"/>
    <w:rsid w:val="00172EB3"/>
    <w:rsid w:val="00174315"/>
    <w:rsid w:val="00187B20"/>
    <w:rsid w:val="001C1747"/>
    <w:rsid w:val="001D33C0"/>
    <w:rsid w:val="002527A4"/>
    <w:rsid w:val="00253EF4"/>
    <w:rsid w:val="00270EB6"/>
    <w:rsid w:val="002B5211"/>
    <w:rsid w:val="002D48DC"/>
    <w:rsid w:val="002E0FF2"/>
    <w:rsid w:val="002E27C4"/>
    <w:rsid w:val="002F26F0"/>
    <w:rsid w:val="00354E91"/>
    <w:rsid w:val="00377630"/>
    <w:rsid w:val="00427EC0"/>
    <w:rsid w:val="0044211B"/>
    <w:rsid w:val="00483EEA"/>
    <w:rsid w:val="00486ED0"/>
    <w:rsid w:val="004C77CC"/>
    <w:rsid w:val="004D2A6C"/>
    <w:rsid w:val="00514905"/>
    <w:rsid w:val="00523C0B"/>
    <w:rsid w:val="00544C74"/>
    <w:rsid w:val="00556C38"/>
    <w:rsid w:val="00597870"/>
    <w:rsid w:val="005B210C"/>
    <w:rsid w:val="005C7154"/>
    <w:rsid w:val="005E38C5"/>
    <w:rsid w:val="005E5996"/>
    <w:rsid w:val="006142C4"/>
    <w:rsid w:val="00631416"/>
    <w:rsid w:val="00653E9C"/>
    <w:rsid w:val="006858D7"/>
    <w:rsid w:val="0069309F"/>
    <w:rsid w:val="006A191C"/>
    <w:rsid w:val="006E3DEB"/>
    <w:rsid w:val="00706324"/>
    <w:rsid w:val="0077577A"/>
    <w:rsid w:val="007C55E8"/>
    <w:rsid w:val="008144B0"/>
    <w:rsid w:val="00830097"/>
    <w:rsid w:val="0086471E"/>
    <w:rsid w:val="0089108E"/>
    <w:rsid w:val="008A4DB4"/>
    <w:rsid w:val="008D3B78"/>
    <w:rsid w:val="008E00D0"/>
    <w:rsid w:val="00932FA1"/>
    <w:rsid w:val="00952665"/>
    <w:rsid w:val="00984E43"/>
    <w:rsid w:val="00995477"/>
    <w:rsid w:val="009A7CD5"/>
    <w:rsid w:val="009C2888"/>
    <w:rsid w:val="009C409B"/>
    <w:rsid w:val="009D6834"/>
    <w:rsid w:val="009F42AE"/>
    <w:rsid w:val="009F50A4"/>
    <w:rsid w:val="00A23DD2"/>
    <w:rsid w:val="00A31195"/>
    <w:rsid w:val="00A71705"/>
    <w:rsid w:val="00A93773"/>
    <w:rsid w:val="00AD3C09"/>
    <w:rsid w:val="00B7640D"/>
    <w:rsid w:val="00BB0184"/>
    <w:rsid w:val="00BC64F9"/>
    <w:rsid w:val="00C01A90"/>
    <w:rsid w:val="00C64C25"/>
    <w:rsid w:val="00C941C8"/>
    <w:rsid w:val="00C96803"/>
    <w:rsid w:val="00CA2D15"/>
    <w:rsid w:val="00CD4566"/>
    <w:rsid w:val="00D32615"/>
    <w:rsid w:val="00DB7B62"/>
    <w:rsid w:val="00E074CF"/>
    <w:rsid w:val="00E15D0F"/>
    <w:rsid w:val="00E67BC7"/>
    <w:rsid w:val="00E774F8"/>
    <w:rsid w:val="00EB4B8E"/>
    <w:rsid w:val="00EE6966"/>
    <w:rsid w:val="00F002F4"/>
    <w:rsid w:val="00F04C68"/>
    <w:rsid w:val="00F366C3"/>
    <w:rsid w:val="00F462CE"/>
    <w:rsid w:val="00F51578"/>
    <w:rsid w:val="00F6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A2A03"/>
  <w15:chartTrackingRefBased/>
  <w15:docId w15:val="{F7961490-0699-46FB-BA85-2E7353F6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09F"/>
    <w:rPr>
      <w:rFonts w:ascii="Times New Roman" w:eastAsia="Times New Roman" w:hAnsi="Times New Roman"/>
      <w:sz w:val="24"/>
      <w:szCs w:val="24"/>
    </w:rPr>
  </w:style>
  <w:style w:type="paragraph" w:styleId="Heading1">
    <w:name w:val="heading 1"/>
    <w:basedOn w:val="Normal"/>
    <w:next w:val="Normal"/>
    <w:link w:val="Heading1Char"/>
    <w:uiPriority w:val="9"/>
    <w:qFormat/>
    <w:rsid w:val="006858D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858D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6858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858D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58D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58D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58D7"/>
    <w:pPr>
      <w:spacing w:before="240" w:after="60"/>
      <w:outlineLvl w:val="6"/>
    </w:pPr>
  </w:style>
  <w:style w:type="paragraph" w:styleId="Heading8">
    <w:name w:val="heading 8"/>
    <w:basedOn w:val="Normal"/>
    <w:next w:val="Normal"/>
    <w:link w:val="Heading8Char"/>
    <w:uiPriority w:val="9"/>
    <w:semiHidden/>
    <w:unhideWhenUsed/>
    <w:qFormat/>
    <w:rsid w:val="006858D7"/>
    <w:pPr>
      <w:spacing w:before="240" w:after="60"/>
      <w:outlineLvl w:val="7"/>
    </w:pPr>
    <w:rPr>
      <w:i/>
      <w:iCs/>
    </w:rPr>
  </w:style>
  <w:style w:type="paragraph" w:styleId="Heading9">
    <w:name w:val="heading 9"/>
    <w:basedOn w:val="Normal"/>
    <w:next w:val="Normal"/>
    <w:link w:val="Heading9Char"/>
    <w:uiPriority w:val="9"/>
    <w:semiHidden/>
    <w:unhideWhenUsed/>
    <w:qFormat/>
    <w:rsid w:val="006858D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58D7"/>
    <w:rPr>
      <w:rFonts w:ascii="Cambria" w:eastAsia="Times New Roman" w:hAnsi="Cambria"/>
      <w:b/>
      <w:bCs/>
      <w:kern w:val="32"/>
      <w:sz w:val="32"/>
      <w:szCs w:val="32"/>
    </w:rPr>
  </w:style>
  <w:style w:type="character" w:customStyle="1" w:styleId="Heading2Char">
    <w:name w:val="Heading 2 Char"/>
    <w:link w:val="Heading2"/>
    <w:uiPriority w:val="9"/>
    <w:semiHidden/>
    <w:rsid w:val="006858D7"/>
    <w:rPr>
      <w:rFonts w:ascii="Cambria" w:eastAsia="Times New Roman" w:hAnsi="Cambria"/>
      <w:b/>
      <w:bCs/>
      <w:i/>
      <w:iCs/>
      <w:sz w:val="28"/>
      <w:szCs w:val="28"/>
    </w:rPr>
  </w:style>
  <w:style w:type="character" w:customStyle="1" w:styleId="Heading3Char">
    <w:name w:val="Heading 3 Char"/>
    <w:link w:val="Heading3"/>
    <w:uiPriority w:val="9"/>
    <w:semiHidden/>
    <w:rsid w:val="006858D7"/>
    <w:rPr>
      <w:rFonts w:ascii="Cambria" w:eastAsia="Times New Roman" w:hAnsi="Cambria"/>
      <w:b/>
      <w:bCs/>
      <w:sz w:val="26"/>
      <w:szCs w:val="26"/>
    </w:rPr>
  </w:style>
  <w:style w:type="character" w:customStyle="1" w:styleId="Heading4Char">
    <w:name w:val="Heading 4 Char"/>
    <w:link w:val="Heading4"/>
    <w:uiPriority w:val="9"/>
    <w:rsid w:val="006858D7"/>
    <w:rPr>
      <w:b/>
      <w:bCs/>
      <w:sz w:val="28"/>
      <w:szCs w:val="28"/>
    </w:rPr>
  </w:style>
  <w:style w:type="character" w:customStyle="1" w:styleId="Heading5Char">
    <w:name w:val="Heading 5 Char"/>
    <w:link w:val="Heading5"/>
    <w:uiPriority w:val="9"/>
    <w:semiHidden/>
    <w:rsid w:val="006858D7"/>
    <w:rPr>
      <w:b/>
      <w:bCs/>
      <w:i/>
      <w:iCs/>
      <w:sz w:val="26"/>
      <w:szCs w:val="26"/>
    </w:rPr>
  </w:style>
  <w:style w:type="character" w:customStyle="1" w:styleId="Heading6Char">
    <w:name w:val="Heading 6 Char"/>
    <w:link w:val="Heading6"/>
    <w:uiPriority w:val="9"/>
    <w:semiHidden/>
    <w:rsid w:val="006858D7"/>
    <w:rPr>
      <w:b/>
      <w:bCs/>
    </w:rPr>
  </w:style>
  <w:style w:type="character" w:customStyle="1" w:styleId="Heading7Char">
    <w:name w:val="Heading 7 Char"/>
    <w:link w:val="Heading7"/>
    <w:uiPriority w:val="9"/>
    <w:semiHidden/>
    <w:rsid w:val="006858D7"/>
    <w:rPr>
      <w:sz w:val="24"/>
      <w:szCs w:val="24"/>
    </w:rPr>
  </w:style>
  <w:style w:type="character" w:customStyle="1" w:styleId="Heading8Char">
    <w:name w:val="Heading 8 Char"/>
    <w:link w:val="Heading8"/>
    <w:uiPriority w:val="9"/>
    <w:semiHidden/>
    <w:rsid w:val="006858D7"/>
    <w:rPr>
      <w:i/>
      <w:iCs/>
      <w:sz w:val="24"/>
      <w:szCs w:val="24"/>
    </w:rPr>
  </w:style>
  <w:style w:type="character" w:customStyle="1" w:styleId="Heading9Char">
    <w:name w:val="Heading 9 Char"/>
    <w:link w:val="Heading9"/>
    <w:uiPriority w:val="9"/>
    <w:semiHidden/>
    <w:rsid w:val="006858D7"/>
    <w:rPr>
      <w:rFonts w:ascii="Cambria" w:eastAsia="Times New Roman" w:hAnsi="Cambria"/>
    </w:rPr>
  </w:style>
  <w:style w:type="paragraph" w:styleId="Title">
    <w:name w:val="Title"/>
    <w:basedOn w:val="Normal"/>
    <w:next w:val="Normal"/>
    <w:link w:val="TitleChar"/>
    <w:uiPriority w:val="10"/>
    <w:qFormat/>
    <w:rsid w:val="006858D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858D7"/>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858D7"/>
    <w:pPr>
      <w:spacing w:after="60"/>
      <w:jc w:val="center"/>
      <w:outlineLvl w:val="1"/>
    </w:pPr>
    <w:rPr>
      <w:rFonts w:ascii="Cambria" w:hAnsi="Cambria"/>
    </w:rPr>
  </w:style>
  <w:style w:type="character" w:customStyle="1" w:styleId="SubtitleChar">
    <w:name w:val="Subtitle Char"/>
    <w:link w:val="Subtitle"/>
    <w:uiPriority w:val="11"/>
    <w:rsid w:val="006858D7"/>
    <w:rPr>
      <w:rFonts w:ascii="Cambria" w:eastAsia="Times New Roman" w:hAnsi="Cambria"/>
      <w:sz w:val="24"/>
      <w:szCs w:val="24"/>
    </w:rPr>
  </w:style>
  <w:style w:type="character" w:styleId="Strong">
    <w:name w:val="Strong"/>
    <w:uiPriority w:val="22"/>
    <w:qFormat/>
    <w:rsid w:val="006858D7"/>
    <w:rPr>
      <w:b/>
      <w:bCs/>
    </w:rPr>
  </w:style>
  <w:style w:type="character" w:styleId="Emphasis">
    <w:name w:val="Emphasis"/>
    <w:uiPriority w:val="20"/>
    <w:qFormat/>
    <w:rsid w:val="006858D7"/>
    <w:rPr>
      <w:rFonts w:ascii="Calibri" w:hAnsi="Calibri"/>
      <w:b/>
      <w:i/>
      <w:iCs/>
    </w:rPr>
  </w:style>
  <w:style w:type="paragraph" w:styleId="NoSpacing">
    <w:name w:val="No Spacing"/>
    <w:basedOn w:val="Normal"/>
    <w:uiPriority w:val="1"/>
    <w:qFormat/>
    <w:rsid w:val="006858D7"/>
    <w:rPr>
      <w:szCs w:val="32"/>
    </w:rPr>
  </w:style>
  <w:style w:type="paragraph" w:styleId="ListParagraph">
    <w:name w:val="List Paragraph"/>
    <w:basedOn w:val="Normal"/>
    <w:uiPriority w:val="34"/>
    <w:qFormat/>
    <w:rsid w:val="006858D7"/>
    <w:pPr>
      <w:ind w:left="720"/>
      <w:contextualSpacing/>
    </w:pPr>
  </w:style>
  <w:style w:type="paragraph" w:styleId="Quote">
    <w:name w:val="Quote"/>
    <w:basedOn w:val="Normal"/>
    <w:next w:val="Normal"/>
    <w:link w:val="QuoteChar"/>
    <w:uiPriority w:val="29"/>
    <w:qFormat/>
    <w:rsid w:val="006858D7"/>
    <w:rPr>
      <w:i/>
    </w:rPr>
  </w:style>
  <w:style w:type="character" w:customStyle="1" w:styleId="QuoteChar">
    <w:name w:val="Quote Char"/>
    <w:link w:val="Quote"/>
    <w:uiPriority w:val="29"/>
    <w:rsid w:val="006858D7"/>
    <w:rPr>
      <w:i/>
      <w:sz w:val="24"/>
      <w:szCs w:val="24"/>
    </w:rPr>
  </w:style>
  <w:style w:type="paragraph" w:styleId="IntenseQuote">
    <w:name w:val="Intense Quote"/>
    <w:basedOn w:val="Normal"/>
    <w:next w:val="Normal"/>
    <w:link w:val="IntenseQuoteChar"/>
    <w:uiPriority w:val="30"/>
    <w:qFormat/>
    <w:rsid w:val="006858D7"/>
    <w:pPr>
      <w:ind w:left="720" w:right="720"/>
    </w:pPr>
    <w:rPr>
      <w:b/>
      <w:i/>
      <w:szCs w:val="22"/>
    </w:rPr>
  </w:style>
  <w:style w:type="character" w:customStyle="1" w:styleId="IntenseQuoteChar">
    <w:name w:val="Intense Quote Char"/>
    <w:link w:val="IntenseQuote"/>
    <w:uiPriority w:val="30"/>
    <w:rsid w:val="006858D7"/>
    <w:rPr>
      <w:b/>
      <w:i/>
      <w:sz w:val="24"/>
    </w:rPr>
  </w:style>
  <w:style w:type="character" w:styleId="SubtleEmphasis">
    <w:name w:val="Subtle Emphasis"/>
    <w:uiPriority w:val="19"/>
    <w:qFormat/>
    <w:rsid w:val="006858D7"/>
    <w:rPr>
      <w:i/>
      <w:color w:val="5A5A5A"/>
    </w:rPr>
  </w:style>
  <w:style w:type="character" w:styleId="IntenseEmphasis">
    <w:name w:val="Intense Emphasis"/>
    <w:uiPriority w:val="21"/>
    <w:qFormat/>
    <w:rsid w:val="006858D7"/>
    <w:rPr>
      <w:b/>
      <w:i/>
      <w:sz w:val="24"/>
      <w:szCs w:val="24"/>
      <w:u w:val="single"/>
    </w:rPr>
  </w:style>
  <w:style w:type="character" w:styleId="SubtleReference">
    <w:name w:val="Subtle Reference"/>
    <w:uiPriority w:val="31"/>
    <w:qFormat/>
    <w:rsid w:val="006858D7"/>
    <w:rPr>
      <w:sz w:val="24"/>
      <w:szCs w:val="24"/>
      <w:u w:val="single"/>
    </w:rPr>
  </w:style>
  <w:style w:type="character" w:styleId="IntenseReference">
    <w:name w:val="Intense Reference"/>
    <w:uiPriority w:val="32"/>
    <w:qFormat/>
    <w:rsid w:val="006858D7"/>
    <w:rPr>
      <w:b/>
      <w:sz w:val="24"/>
      <w:u w:val="single"/>
    </w:rPr>
  </w:style>
  <w:style w:type="character" w:styleId="BookTitle">
    <w:name w:val="Book Title"/>
    <w:uiPriority w:val="33"/>
    <w:qFormat/>
    <w:rsid w:val="006858D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858D7"/>
    <w:pPr>
      <w:outlineLvl w:val="9"/>
    </w:pPr>
  </w:style>
  <w:style w:type="paragraph" w:styleId="EnvelopeReturn">
    <w:name w:val="envelope return"/>
    <w:basedOn w:val="Normal"/>
    <w:uiPriority w:val="99"/>
    <w:semiHidden/>
    <w:unhideWhenUsed/>
    <w:rsid w:val="00A71705"/>
    <w:rPr>
      <w:sz w:val="22"/>
      <w:szCs w:val="20"/>
    </w:rPr>
  </w:style>
  <w:style w:type="paragraph" w:styleId="EnvelopeAddress">
    <w:name w:val="envelope address"/>
    <w:basedOn w:val="Normal"/>
    <w:uiPriority w:val="99"/>
    <w:semiHidden/>
    <w:unhideWhenUsed/>
    <w:rsid w:val="00A71705"/>
    <w:pPr>
      <w:framePr w:w="7920" w:h="1980" w:hRule="exact" w:hSpace="180" w:wrap="auto" w:hAnchor="page" w:xAlign="center" w:yAlign="bottom"/>
      <w:ind w:left="2880"/>
    </w:pPr>
  </w:style>
  <w:style w:type="paragraph" w:styleId="BodyTextIndent">
    <w:name w:val="Body Text Indent"/>
    <w:basedOn w:val="Normal"/>
    <w:link w:val="BodyTextIndentChar"/>
    <w:rsid w:val="0069309F"/>
    <w:pPr>
      <w:ind w:left="720"/>
    </w:pPr>
    <w:rPr>
      <w:rFonts w:ascii="Batang" w:hAnsi="Batang" w:cs="Arial Unicode MS"/>
      <w:sz w:val="20"/>
    </w:rPr>
  </w:style>
  <w:style w:type="character" w:customStyle="1" w:styleId="BodyTextIndentChar">
    <w:name w:val="Body Text Indent Char"/>
    <w:link w:val="BodyTextIndent"/>
    <w:rsid w:val="0069309F"/>
    <w:rPr>
      <w:rFonts w:ascii="Batang" w:eastAsia="Times New Roman" w:hAnsi="Batang" w:cs="Arial Unicode MS"/>
      <w:sz w:val="20"/>
      <w:lang w:bidi="ar-SA"/>
    </w:rPr>
  </w:style>
  <w:style w:type="paragraph" w:styleId="BodyTextIndent2">
    <w:name w:val="Body Text Indent 2"/>
    <w:basedOn w:val="Normal"/>
    <w:link w:val="BodyTextIndent2Char"/>
    <w:uiPriority w:val="99"/>
    <w:semiHidden/>
    <w:unhideWhenUsed/>
    <w:rsid w:val="00514905"/>
    <w:pPr>
      <w:spacing w:after="120" w:line="480" w:lineRule="auto"/>
      <w:ind w:left="360"/>
    </w:pPr>
  </w:style>
  <w:style w:type="character" w:customStyle="1" w:styleId="BodyTextIndent2Char">
    <w:name w:val="Body Text Indent 2 Char"/>
    <w:link w:val="BodyTextIndent2"/>
    <w:uiPriority w:val="99"/>
    <w:semiHidden/>
    <w:rsid w:val="00514905"/>
    <w:rPr>
      <w:rFonts w:ascii="Times New Roman" w:eastAsia="Times New Roman" w:hAnsi="Times New Roman"/>
      <w:sz w:val="24"/>
      <w:szCs w:val="24"/>
    </w:rPr>
  </w:style>
  <w:style w:type="paragraph" w:styleId="Header">
    <w:name w:val="header"/>
    <w:basedOn w:val="Normal"/>
    <w:link w:val="HeaderChar"/>
    <w:uiPriority w:val="99"/>
    <w:unhideWhenUsed/>
    <w:rsid w:val="007C55E8"/>
    <w:pPr>
      <w:tabs>
        <w:tab w:val="center" w:pos="4680"/>
        <w:tab w:val="right" w:pos="9360"/>
      </w:tabs>
    </w:pPr>
  </w:style>
  <w:style w:type="character" w:customStyle="1" w:styleId="HeaderChar">
    <w:name w:val="Header Char"/>
    <w:link w:val="Header"/>
    <w:uiPriority w:val="99"/>
    <w:rsid w:val="007C55E8"/>
    <w:rPr>
      <w:rFonts w:ascii="Times New Roman" w:eastAsia="Times New Roman" w:hAnsi="Times New Roman"/>
      <w:sz w:val="24"/>
      <w:szCs w:val="24"/>
    </w:rPr>
  </w:style>
  <w:style w:type="paragraph" w:styleId="Footer">
    <w:name w:val="footer"/>
    <w:basedOn w:val="Normal"/>
    <w:link w:val="FooterChar"/>
    <w:uiPriority w:val="99"/>
    <w:unhideWhenUsed/>
    <w:rsid w:val="007C55E8"/>
    <w:pPr>
      <w:tabs>
        <w:tab w:val="center" w:pos="4680"/>
        <w:tab w:val="right" w:pos="9360"/>
      </w:tabs>
    </w:pPr>
  </w:style>
  <w:style w:type="character" w:customStyle="1" w:styleId="FooterChar">
    <w:name w:val="Footer Char"/>
    <w:link w:val="Footer"/>
    <w:uiPriority w:val="99"/>
    <w:rsid w:val="007C55E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55E8"/>
    <w:rPr>
      <w:rFonts w:ascii="Tahoma" w:hAnsi="Tahoma" w:cs="Tahoma"/>
      <w:sz w:val="16"/>
      <w:szCs w:val="16"/>
    </w:rPr>
  </w:style>
  <w:style w:type="character" w:customStyle="1" w:styleId="BalloonTextChar">
    <w:name w:val="Balloon Text Char"/>
    <w:link w:val="BalloonText"/>
    <w:uiPriority w:val="99"/>
    <w:semiHidden/>
    <w:rsid w:val="007C55E8"/>
    <w:rPr>
      <w:rFonts w:ascii="Tahoma" w:eastAsia="Times New Roman" w:hAnsi="Tahoma" w:cs="Tahoma"/>
      <w:sz w:val="16"/>
      <w:szCs w:val="16"/>
    </w:rPr>
  </w:style>
  <w:style w:type="character" w:styleId="PlaceholderText">
    <w:name w:val="Placeholder Text"/>
    <w:basedOn w:val="DefaultParagraphFont"/>
    <w:uiPriority w:val="99"/>
    <w:semiHidden/>
    <w:rsid w:val="00354E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259E4.19BF2AE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D2676-42B9-448C-860A-CC7E7549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Tara Smith</cp:lastModifiedBy>
  <cp:revision>3</cp:revision>
  <cp:lastPrinted>2017-01-18T14:13:00Z</cp:lastPrinted>
  <dcterms:created xsi:type="dcterms:W3CDTF">2024-04-11T18:01:00Z</dcterms:created>
  <dcterms:modified xsi:type="dcterms:W3CDTF">2024-04-11T18:02:00Z</dcterms:modified>
</cp:coreProperties>
</file>